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68288F" w14:textId="709A478F" w:rsidR="002B4F80" w:rsidRPr="00840A19" w:rsidRDefault="002B4F80" w:rsidP="00840A19">
      <w:pPr>
        <w:adjustRightInd w:val="0"/>
        <w:snapToGrid w:val="0"/>
        <w:jc w:val="center"/>
        <w:rPr>
          <w:rFonts w:ascii="游ゴシック" w:eastAsia="游ゴシック" w:hAnsi="游ゴシック"/>
          <w:b/>
          <w:bCs/>
          <w:sz w:val="32"/>
          <w:szCs w:val="32"/>
        </w:rPr>
      </w:pPr>
      <w:r w:rsidRPr="00840A19">
        <w:rPr>
          <w:rFonts w:ascii="游ゴシック" w:eastAsia="游ゴシック" w:hAnsi="游ゴシック" w:hint="eastAsia"/>
          <w:b/>
          <w:bCs/>
          <w:sz w:val="32"/>
          <w:szCs w:val="32"/>
        </w:rPr>
        <w:t>ＭＵＦＧジュニアトーナメント</w:t>
      </w:r>
      <w:r w:rsidRPr="00840A19">
        <w:rPr>
          <w:rFonts w:ascii="游ゴシック" w:eastAsia="游ゴシック" w:hAnsi="游ゴシック"/>
          <w:b/>
          <w:bCs/>
          <w:sz w:val="32"/>
          <w:szCs w:val="32"/>
        </w:rPr>
        <w:t>2024</w:t>
      </w:r>
    </w:p>
    <w:p w14:paraId="34F9FB42" w14:textId="25C1573D" w:rsidR="002B4F80" w:rsidRDefault="002B4F80" w:rsidP="00840A19">
      <w:pPr>
        <w:adjustRightInd w:val="0"/>
        <w:snapToGrid w:val="0"/>
        <w:jc w:val="center"/>
        <w:rPr>
          <w:rFonts w:ascii="游ゴシック" w:eastAsia="游ゴシック" w:hAnsi="游ゴシック"/>
          <w:b/>
          <w:bCs/>
          <w:sz w:val="28"/>
          <w:szCs w:val="28"/>
        </w:rPr>
      </w:pPr>
      <w:r w:rsidRPr="00840A19">
        <w:rPr>
          <w:rFonts w:ascii="游ゴシック" w:eastAsia="游ゴシック" w:hAnsi="游ゴシック" w:hint="eastAsia"/>
          <w:b/>
          <w:bCs/>
          <w:sz w:val="28"/>
          <w:szCs w:val="28"/>
        </w:rPr>
        <w:t>【広島県予選大会要項】</w:t>
      </w:r>
    </w:p>
    <w:p w14:paraId="1C21D9AF" w14:textId="77777777" w:rsidR="00840A19" w:rsidRPr="00840A19" w:rsidRDefault="00840A19" w:rsidP="00840A19">
      <w:pPr>
        <w:adjustRightInd w:val="0"/>
        <w:snapToGrid w:val="0"/>
        <w:jc w:val="left"/>
        <w:rPr>
          <w:rFonts w:ascii="游ゴシック" w:eastAsia="游ゴシック" w:hAnsi="游ゴシック"/>
          <w:b/>
          <w:bCs/>
          <w:sz w:val="28"/>
          <w:szCs w:val="28"/>
        </w:rPr>
      </w:pPr>
    </w:p>
    <w:p w14:paraId="5468DA0B" w14:textId="03459A1F" w:rsidR="00BC7221" w:rsidRDefault="002B4F80" w:rsidP="004B6802">
      <w:pPr>
        <w:tabs>
          <w:tab w:val="left" w:pos="195"/>
        </w:tabs>
        <w:adjustRightInd w:val="0"/>
        <w:snapToGrid w:val="0"/>
        <w:spacing w:line="180" w:lineRule="auto"/>
        <w:ind w:leftChars="100" w:left="335" w:hangingChars="62" w:hanging="140"/>
        <w:jc w:val="left"/>
        <w:rPr>
          <w:rFonts w:asciiTheme="majorHAnsi" w:eastAsiaTheme="majorHAnsi" w:hAnsiTheme="majorHAnsi"/>
          <w:b/>
          <w:bCs/>
          <w:sz w:val="24"/>
          <w:szCs w:val="28"/>
        </w:rPr>
      </w:pPr>
      <w:r w:rsidRPr="00840A19">
        <w:rPr>
          <w:rFonts w:ascii="HGPｺﾞｼｯｸE" w:eastAsia="HGPｺﾞｼｯｸE" w:hAnsi="HGPｺﾞｼｯｸE"/>
          <w:b/>
          <w:bCs/>
          <w:sz w:val="24"/>
          <w:szCs w:val="28"/>
        </w:rPr>
        <w:t>1</w:t>
      </w:r>
      <w:r w:rsidRPr="00840A19">
        <w:rPr>
          <w:rFonts w:ascii="HGPｺﾞｼｯｸE" w:eastAsia="HGPｺﾞｼｯｸE" w:hAnsi="HGPｺﾞｼｯｸE" w:hint="eastAsia"/>
          <w:b/>
          <w:bCs/>
          <w:sz w:val="24"/>
          <w:szCs w:val="28"/>
        </w:rPr>
        <w:t xml:space="preserve">　</w:t>
      </w:r>
      <w:r w:rsidRPr="00840A19">
        <w:rPr>
          <w:rFonts w:ascii="HGPｺﾞｼｯｸE" w:eastAsia="HGPｺﾞｼｯｸE" w:hAnsi="HGPｺﾞｼｯｸE"/>
          <w:b/>
          <w:bCs/>
          <w:sz w:val="24"/>
          <w:szCs w:val="28"/>
        </w:rPr>
        <w:t>主</w:t>
      </w:r>
      <w:r w:rsidR="00840A19">
        <w:rPr>
          <w:rFonts w:ascii="HGPｺﾞｼｯｸE" w:eastAsia="HGPｺﾞｼｯｸE" w:hAnsi="HGPｺﾞｼｯｸE" w:hint="eastAsia"/>
          <w:b/>
          <w:bCs/>
          <w:sz w:val="24"/>
          <w:szCs w:val="28"/>
        </w:rPr>
        <w:t xml:space="preserve">　</w:t>
      </w:r>
      <w:r w:rsidRPr="00840A19">
        <w:rPr>
          <w:rFonts w:ascii="HGPｺﾞｼｯｸE" w:eastAsia="HGPｺﾞｼｯｸE" w:hAnsi="HGPｺﾞｼｯｸE"/>
          <w:b/>
          <w:bCs/>
          <w:sz w:val="24"/>
          <w:szCs w:val="28"/>
        </w:rPr>
        <w:t xml:space="preserve">　</w:t>
      </w:r>
      <w:r w:rsidRPr="00840A19">
        <w:rPr>
          <w:rFonts w:ascii="HGPｺﾞｼｯｸE" w:eastAsia="HGPｺﾞｼｯｸE" w:hAnsi="HGPｺﾞｼｯｸE" w:hint="eastAsia"/>
          <w:b/>
          <w:bCs/>
          <w:sz w:val="24"/>
          <w:szCs w:val="28"/>
        </w:rPr>
        <w:t xml:space="preserve">　</w:t>
      </w:r>
      <w:r w:rsidRPr="00840A19">
        <w:rPr>
          <w:rFonts w:ascii="HGPｺﾞｼｯｸE" w:eastAsia="HGPｺﾞｼｯｸE" w:hAnsi="HGPｺﾞｼｯｸE"/>
          <w:b/>
          <w:bCs/>
          <w:sz w:val="24"/>
          <w:szCs w:val="28"/>
        </w:rPr>
        <w:t>催</w:t>
      </w:r>
      <w:r w:rsidRPr="00D33262">
        <w:rPr>
          <w:rFonts w:asciiTheme="majorHAnsi" w:eastAsiaTheme="majorHAnsi" w:hAnsiTheme="majorHAnsi"/>
          <w:b/>
          <w:bCs/>
          <w:sz w:val="24"/>
          <w:szCs w:val="28"/>
        </w:rPr>
        <w:tab/>
      </w:r>
      <w:r w:rsidR="002F0CA9">
        <w:rPr>
          <w:rFonts w:asciiTheme="majorHAnsi" w:eastAsiaTheme="majorHAnsi" w:hAnsiTheme="majorHAnsi"/>
          <w:b/>
          <w:bCs/>
          <w:sz w:val="24"/>
          <w:szCs w:val="28"/>
        </w:rPr>
        <w:t xml:space="preserve">公益財団法人　</w:t>
      </w:r>
      <w:r w:rsidRPr="00D33262">
        <w:rPr>
          <w:rFonts w:asciiTheme="majorHAnsi" w:eastAsiaTheme="majorHAnsi" w:hAnsiTheme="majorHAnsi"/>
          <w:b/>
          <w:bCs/>
          <w:sz w:val="24"/>
          <w:szCs w:val="28"/>
        </w:rPr>
        <w:t>日本テニス協会</w:t>
      </w:r>
    </w:p>
    <w:p w14:paraId="05FC6496" w14:textId="77777777" w:rsidR="004B6802" w:rsidRPr="00D33262" w:rsidRDefault="004B6802" w:rsidP="004B6802">
      <w:pPr>
        <w:tabs>
          <w:tab w:val="left" w:pos="195"/>
        </w:tabs>
        <w:adjustRightInd w:val="0"/>
        <w:snapToGrid w:val="0"/>
        <w:spacing w:line="180" w:lineRule="auto"/>
        <w:ind w:leftChars="100" w:left="332" w:hangingChars="62" w:hanging="137"/>
        <w:jc w:val="left"/>
        <w:rPr>
          <w:rFonts w:asciiTheme="majorHAnsi" w:eastAsiaTheme="majorHAnsi" w:hAnsiTheme="majorHAnsi"/>
          <w:b/>
          <w:bCs/>
          <w:sz w:val="24"/>
          <w:szCs w:val="28"/>
        </w:rPr>
      </w:pPr>
    </w:p>
    <w:p w14:paraId="6C87654A" w14:textId="17804EEE" w:rsidR="00BC7221" w:rsidRDefault="002B4F80" w:rsidP="004B6802">
      <w:pPr>
        <w:tabs>
          <w:tab w:val="left" w:pos="195"/>
        </w:tabs>
        <w:adjustRightInd w:val="0"/>
        <w:snapToGrid w:val="0"/>
        <w:spacing w:line="180" w:lineRule="auto"/>
        <w:ind w:leftChars="100" w:left="335" w:hangingChars="62" w:hanging="140"/>
        <w:jc w:val="left"/>
        <w:rPr>
          <w:rFonts w:ascii="HGPｺﾞｼｯｸE" w:eastAsia="HGPｺﾞｼｯｸE" w:hAnsi="HGPｺﾞｼｯｸE"/>
          <w:b/>
          <w:bCs/>
          <w:sz w:val="24"/>
          <w:szCs w:val="28"/>
        </w:rPr>
      </w:pPr>
      <w:r w:rsidRPr="00840A19">
        <w:rPr>
          <w:rFonts w:ascii="HGPｺﾞｼｯｸE" w:eastAsia="HGPｺﾞｼｯｸE" w:hAnsi="HGPｺﾞｼｯｸE"/>
          <w:b/>
          <w:bCs/>
          <w:sz w:val="24"/>
          <w:szCs w:val="28"/>
        </w:rPr>
        <w:t>2</w:t>
      </w:r>
      <w:r w:rsidRPr="00840A19">
        <w:rPr>
          <w:rFonts w:ascii="HGPｺﾞｼｯｸE" w:eastAsia="HGPｺﾞｼｯｸE" w:hAnsi="HGPｺﾞｼｯｸE" w:hint="eastAsia"/>
          <w:b/>
          <w:bCs/>
          <w:sz w:val="24"/>
          <w:szCs w:val="28"/>
        </w:rPr>
        <w:t xml:space="preserve">　</w:t>
      </w:r>
      <w:r w:rsidRPr="00840A19">
        <w:rPr>
          <w:rFonts w:ascii="HGPｺﾞｼｯｸE" w:eastAsia="HGPｺﾞｼｯｸE" w:hAnsi="HGPｺﾞｼｯｸE"/>
          <w:b/>
          <w:bCs/>
          <w:sz w:val="24"/>
          <w:szCs w:val="28"/>
        </w:rPr>
        <w:t>主</w:t>
      </w:r>
      <w:r w:rsidRPr="00840A19">
        <w:rPr>
          <w:rFonts w:ascii="HGPｺﾞｼｯｸE" w:eastAsia="HGPｺﾞｼｯｸE" w:hAnsi="HGPｺﾞｼｯｸE" w:hint="eastAsia"/>
          <w:b/>
          <w:bCs/>
          <w:sz w:val="24"/>
          <w:szCs w:val="28"/>
        </w:rPr>
        <w:t xml:space="preserve">　</w:t>
      </w:r>
      <w:r w:rsidR="00840A19">
        <w:rPr>
          <w:rFonts w:ascii="HGPｺﾞｼｯｸE" w:eastAsia="HGPｺﾞｼｯｸE" w:hAnsi="HGPｺﾞｼｯｸE" w:hint="eastAsia"/>
          <w:b/>
          <w:bCs/>
          <w:sz w:val="24"/>
          <w:szCs w:val="28"/>
        </w:rPr>
        <w:t xml:space="preserve">　</w:t>
      </w:r>
      <w:r w:rsidRPr="00840A19">
        <w:rPr>
          <w:rFonts w:ascii="HGPｺﾞｼｯｸE" w:eastAsia="HGPｺﾞｼｯｸE" w:hAnsi="HGPｺﾞｼｯｸE" w:hint="eastAsia"/>
          <w:b/>
          <w:bCs/>
          <w:sz w:val="24"/>
          <w:szCs w:val="28"/>
        </w:rPr>
        <w:t xml:space="preserve">　</w:t>
      </w:r>
      <w:r w:rsidRPr="00840A19">
        <w:rPr>
          <w:rFonts w:ascii="HGPｺﾞｼｯｸE" w:eastAsia="HGPｺﾞｼｯｸE" w:hAnsi="HGPｺﾞｼｯｸE"/>
          <w:b/>
          <w:bCs/>
          <w:sz w:val="24"/>
          <w:szCs w:val="28"/>
        </w:rPr>
        <w:t>管</w:t>
      </w:r>
      <w:r w:rsidRPr="00D33262">
        <w:rPr>
          <w:rFonts w:asciiTheme="majorHAnsi" w:eastAsiaTheme="majorHAnsi" w:hAnsiTheme="majorHAnsi"/>
          <w:b/>
          <w:bCs/>
          <w:sz w:val="24"/>
          <w:szCs w:val="28"/>
        </w:rPr>
        <w:tab/>
        <w:t>広島県テニス協会</w:t>
      </w:r>
      <w:r w:rsidR="00413C43">
        <w:rPr>
          <w:rFonts w:asciiTheme="majorHAnsi" w:eastAsiaTheme="majorHAnsi" w:hAnsiTheme="majorHAnsi" w:hint="eastAsia"/>
          <w:b/>
          <w:bCs/>
          <w:sz w:val="24"/>
          <w:szCs w:val="28"/>
        </w:rPr>
        <w:t xml:space="preserve">　</w:t>
      </w:r>
      <w:r w:rsidR="00B92FF0">
        <w:rPr>
          <w:rFonts w:asciiTheme="majorHAnsi" w:eastAsiaTheme="majorHAnsi" w:hAnsiTheme="majorHAnsi" w:hint="eastAsia"/>
          <w:b/>
          <w:bCs/>
          <w:sz w:val="24"/>
          <w:szCs w:val="28"/>
        </w:rPr>
        <w:t>、</w:t>
      </w:r>
      <w:r w:rsidR="00413C43">
        <w:rPr>
          <w:rFonts w:asciiTheme="majorHAnsi" w:eastAsiaTheme="majorHAnsi" w:hAnsiTheme="majorHAnsi" w:hint="eastAsia"/>
          <w:b/>
          <w:bCs/>
          <w:sz w:val="24"/>
          <w:szCs w:val="28"/>
        </w:rPr>
        <w:t xml:space="preserve"> </w:t>
      </w:r>
      <w:r w:rsidR="00520579">
        <w:rPr>
          <w:rFonts w:asciiTheme="majorHAnsi" w:eastAsiaTheme="majorHAnsi" w:hAnsiTheme="majorHAnsi" w:hint="eastAsia"/>
          <w:b/>
          <w:bCs/>
          <w:sz w:val="24"/>
          <w:szCs w:val="28"/>
        </w:rPr>
        <w:t>ジュニア委員会</w:t>
      </w:r>
    </w:p>
    <w:p w14:paraId="54B1583F" w14:textId="77777777" w:rsidR="004B6802" w:rsidRDefault="004B6802" w:rsidP="004B6802">
      <w:pPr>
        <w:tabs>
          <w:tab w:val="left" w:pos="195"/>
        </w:tabs>
        <w:adjustRightInd w:val="0"/>
        <w:snapToGrid w:val="0"/>
        <w:spacing w:line="180" w:lineRule="auto"/>
        <w:ind w:leftChars="100" w:left="335" w:hangingChars="62" w:hanging="140"/>
        <w:jc w:val="left"/>
        <w:rPr>
          <w:rFonts w:ascii="HGPｺﾞｼｯｸE" w:eastAsia="HGPｺﾞｼｯｸE" w:hAnsi="HGPｺﾞｼｯｸE"/>
          <w:b/>
          <w:bCs/>
          <w:sz w:val="24"/>
          <w:szCs w:val="28"/>
        </w:rPr>
      </w:pPr>
    </w:p>
    <w:p w14:paraId="0BA9D64C" w14:textId="3EAB8245" w:rsidR="00BC7221" w:rsidRDefault="002B4F80" w:rsidP="004B6802">
      <w:pPr>
        <w:tabs>
          <w:tab w:val="left" w:pos="195"/>
        </w:tabs>
        <w:adjustRightInd w:val="0"/>
        <w:snapToGrid w:val="0"/>
        <w:spacing w:line="180" w:lineRule="auto"/>
        <w:ind w:leftChars="100" w:left="335" w:hangingChars="62" w:hanging="140"/>
        <w:jc w:val="left"/>
        <w:rPr>
          <w:rFonts w:ascii="HGPｺﾞｼｯｸE" w:eastAsia="HGPｺﾞｼｯｸE" w:hAnsi="HGPｺﾞｼｯｸE"/>
          <w:b/>
          <w:bCs/>
          <w:sz w:val="24"/>
          <w:szCs w:val="28"/>
        </w:rPr>
      </w:pPr>
      <w:r w:rsidRPr="00840A19">
        <w:rPr>
          <w:rFonts w:ascii="HGPｺﾞｼｯｸE" w:eastAsia="HGPｺﾞｼｯｸE" w:hAnsi="HGPｺﾞｼｯｸE"/>
          <w:b/>
          <w:bCs/>
          <w:sz w:val="24"/>
          <w:szCs w:val="28"/>
        </w:rPr>
        <w:t>3</w:t>
      </w:r>
      <w:r w:rsidRPr="00840A19">
        <w:rPr>
          <w:rFonts w:ascii="HGPｺﾞｼｯｸE" w:eastAsia="HGPｺﾞｼｯｸE" w:hAnsi="HGPｺﾞｼｯｸE" w:hint="eastAsia"/>
          <w:b/>
          <w:bCs/>
          <w:sz w:val="24"/>
          <w:szCs w:val="28"/>
        </w:rPr>
        <w:t xml:space="preserve">　</w:t>
      </w:r>
      <w:r w:rsidRPr="00840A19">
        <w:rPr>
          <w:rFonts w:ascii="HGPｺﾞｼｯｸE" w:eastAsia="HGPｺﾞｼｯｸE" w:hAnsi="HGPｺﾞｼｯｸE"/>
          <w:b/>
          <w:bCs/>
          <w:sz w:val="24"/>
          <w:szCs w:val="28"/>
        </w:rPr>
        <w:t>特別協賛</w:t>
      </w:r>
      <w:r w:rsidRPr="00D33262">
        <w:rPr>
          <w:rFonts w:asciiTheme="majorHAnsi" w:eastAsiaTheme="majorHAnsi" w:hAnsiTheme="majorHAnsi"/>
          <w:b/>
          <w:bCs/>
          <w:sz w:val="24"/>
          <w:szCs w:val="28"/>
        </w:rPr>
        <w:tab/>
        <w:t>(株)三菱ＵＦＪ銀行</w:t>
      </w:r>
    </w:p>
    <w:p w14:paraId="59A9C641" w14:textId="77777777" w:rsidR="004B6802" w:rsidRDefault="004B6802" w:rsidP="004B6802">
      <w:pPr>
        <w:tabs>
          <w:tab w:val="left" w:pos="195"/>
        </w:tabs>
        <w:adjustRightInd w:val="0"/>
        <w:snapToGrid w:val="0"/>
        <w:spacing w:line="180" w:lineRule="auto"/>
        <w:ind w:leftChars="100" w:left="335" w:hangingChars="62" w:hanging="140"/>
        <w:jc w:val="left"/>
        <w:rPr>
          <w:rFonts w:ascii="HGPｺﾞｼｯｸE" w:eastAsia="HGPｺﾞｼｯｸE" w:hAnsi="HGPｺﾞｼｯｸE"/>
          <w:b/>
          <w:bCs/>
          <w:sz w:val="24"/>
          <w:szCs w:val="28"/>
        </w:rPr>
      </w:pPr>
    </w:p>
    <w:p w14:paraId="3B1BA3F8" w14:textId="32935828" w:rsidR="00BC7221" w:rsidRDefault="002B4F80" w:rsidP="004B6802">
      <w:pPr>
        <w:tabs>
          <w:tab w:val="left" w:pos="195"/>
        </w:tabs>
        <w:adjustRightInd w:val="0"/>
        <w:snapToGrid w:val="0"/>
        <w:spacing w:line="180" w:lineRule="auto"/>
        <w:ind w:leftChars="100" w:left="335" w:hangingChars="62" w:hanging="140"/>
        <w:jc w:val="left"/>
        <w:rPr>
          <w:rFonts w:ascii="HGPｺﾞｼｯｸE" w:eastAsia="HGPｺﾞｼｯｸE" w:hAnsi="HGPｺﾞｼｯｸE"/>
          <w:b/>
          <w:bCs/>
          <w:sz w:val="24"/>
          <w:szCs w:val="28"/>
        </w:rPr>
      </w:pPr>
      <w:r w:rsidRPr="00840A19">
        <w:rPr>
          <w:rFonts w:ascii="HGPｺﾞｼｯｸE" w:eastAsia="HGPｺﾞｼｯｸE" w:hAnsi="HGPｺﾞｼｯｸE"/>
          <w:b/>
          <w:bCs/>
          <w:sz w:val="24"/>
          <w:szCs w:val="28"/>
        </w:rPr>
        <w:t>4</w:t>
      </w:r>
      <w:r w:rsidRPr="00840A19">
        <w:rPr>
          <w:rFonts w:ascii="HGPｺﾞｼｯｸE" w:eastAsia="HGPｺﾞｼｯｸE" w:hAnsi="HGPｺﾞｼｯｸE" w:hint="eastAsia"/>
          <w:b/>
          <w:bCs/>
          <w:sz w:val="24"/>
          <w:szCs w:val="28"/>
        </w:rPr>
        <w:t xml:space="preserve">　</w:t>
      </w:r>
      <w:r w:rsidRPr="00840A19">
        <w:rPr>
          <w:rFonts w:ascii="HGPｺﾞｼｯｸE" w:eastAsia="HGPｺﾞｼｯｸE" w:hAnsi="HGPｺﾞｼｯｸE"/>
          <w:b/>
          <w:bCs/>
          <w:sz w:val="24"/>
          <w:szCs w:val="28"/>
        </w:rPr>
        <w:t>協</w:t>
      </w:r>
      <w:r w:rsidRPr="00840A19">
        <w:rPr>
          <w:rFonts w:ascii="HGPｺﾞｼｯｸE" w:eastAsia="HGPｺﾞｼｯｸE" w:hAnsi="HGPｺﾞｼｯｸE" w:hint="eastAsia"/>
          <w:b/>
          <w:bCs/>
          <w:sz w:val="24"/>
          <w:szCs w:val="28"/>
        </w:rPr>
        <w:t xml:space="preserve">　</w:t>
      </w:r>
      <w:r w:rsidR="00840A19">
        <w:rPr>
          <w:rFonts w:ascii="HGPｺﾞｼｯｸE" w:eastAsia="HGPｺﾞｼｯｸE" w:hAnsi="HGPｺﾞｼｯｸE" w:hint="eastAsia"/>
          <w:b/>
          <w:bCs/>
          <w:sz w:val="24"/>
          <w:szCs w:val="28"/>
        </w:rPr>
        <w:t xml:space="preserve">　</w:t>
      </w:r>
      <w:r w:rsidRPr="00840A19">
        <w:rPr>
          <w:rFonts w:ascii="HGPｺﾞｼｯｸE" w:eastAsia="HGPｺﾞｼｯｸE" w:hAnsi="HGPｺﾞｼｯｸE" w:hint="eastAsia"/>
          <w:b/>
          <w:bCs/>
          <w:sz w:val="24"/>
          <w:szCs w:val="28"/>
        </w:rPr>
        <w:t xml:space="preserve">　</w:t>
      </w:r>
      <w:r w:rsidRPr="00840A19">
        <w:rPr>
          <w:rFonts w:ascii="HGPｺﾞｼｯｸE" w:eastAsia="HGPｺﾞｼｯｸE" w:hAnsi="HGPｺﾞｼｯｸE"/>
          <w:b/>
          <w:bCs/>
          <w:sz w:val="24"/>
          <w:szCs w:val="28"/>
        </w:rPr>
        <w:t>賛</w:t>
      </w:r>
      <w:r w:rsidRPr="00D33262">
        <w:rPr>
          <w:rFonts w:asciiTheme="majorHAnsi" w:eastAsiaTheme="majorHAnsi" w:hAnsiTheme="majorHAnsi"/>
          <w:b/>
          <w:bCs/>
          <w:sz w:val="24"/>
          <w:szCs w:val="28"/>
        </w:rPr>
        <w:tab/>
        <w:t>(株)ジャックス</w:t>
      </w:r>
      <w:r w:rsidRPr="00D33262">
        <w:rPr>
          <w:rFonts w:asciiTheme="majorHAnsi" w:eastAsiaTheme="majorHAnsi" w:hAnsiTheme="majorHAnsi"/>
          <w:b/>
          <w:bCs/>
          <w:sz w:val="24"/>
          <w:szCs w:val="28"/>
        </w:rPr>
        <w:tab/>
      </w:r>
    </w:p>
    <w:p w14:paraId="45BE7339" w14:textId="77777777" w:rsidR="004B6802" w:rsidRDefault="004B6802" w:rsidP="004B6802">
      <w:pPr>
        <w:tabs>
          <w:tab w:val="left" w:pos="195"/>
        </w:tabs>
        <w:adjustRightInd w:val="0"/>
        <w:snapToGrid w:val="0"/>
        <w:spacing w:line="180" w:lineRule="auto"/>
        <w:ind w:leftChars="100" w:left="335" w:hangingChars="62" w:hanging="140"/>
        <w:jc w:val="left"/>
        <w:rPr>
          <w:rFonts w:ascii="HGPｺﾞｼｯｸE" w:eastAsia="HGPｺﾞｼｯｸE" w:hAnsi="HGPｺﾞｼｯｸE"/>
          <w:b/>
          <w:bCs/>
          <w:sz w:val="24"/>
          <w:szCs w:val="28"/>
        </w:rPr>
      </w:pPr>
    </w:p>
    <w:p w14:paraId="5259BCB7" w14:textId="61278FA4" w:rsidR="00BC7221" w:rsidRPr="00520579" w:rsidRDefault="002B4F80" w:rsidP="004B6802">
      <w:pPr>
        <w:tabs>
          <w:tab w:val="left" w:pos="195"/>
        </w:tabs>
        <w:adjustRightInd w:val="0"/>
        <w:snapToGrid w:val="0"/>
        <w:spacing w:line="180" w:lineRule="auto"/>
        <w:ind w:leftChars="100" w:left="335" w:hangingChars="62" w:hanging="140"/>
        <w:jc w:val="left"/>
        <w:rPr>
          <w:rFonts w:asciiTheme="majorHAnsi" w:eastAsiaTheme="majorHAnsi" w:hAnsiTheme="majorHAnsi"/>
          <w:b/>
          <w:bCs/>
          <w:sz w:val="24"/>
          <w:szCs w:val="24"/>
        </w:rPr>
      </w:pPr>
      <w:r w:rsidRPr="00840A19">
        <w:rPr>
          <w:rFonts w:ascii="HGPｺﾞｼｯｸE" w:eastAsia="HGPｺﾞｼｯｸE" w:hAnsi="HGPｺﾞｼｯｸE"/>
          <w:b/>
          <w:bCs/>
          <w:sz w:val="24"/>
          <w:szCs w:val="28"/>
        </w:rPr>
        <w:t>5</w:t>
      </w:r>
      <w:r w:rsidRPr="00840A19">
        <w:rPr>
          <w:rFonts w:ascii="HGPｺﾞｼｯｸE" w:eastAsia="HGPｺﾞｼｯｸE" w:hAnsi="HGPｺﾞｼｯｸE" w:hint="eastAsia"/>
          <w:b/>
          <w:bCs/>
          <w:sz w:val="24"/>
          <w:szCs w:val="28"/>
        </w:rPr>
        <w:t xml:space="preserve">　</w:t>
      </w:r>
      <w:r w:rsidR="00520579">
        <w:rPr>
          <w:rFonts w:ascii="HGPｺﾞｼｯｸE" w:eastAsia="HGPｺﾞｼｯｸE" w:hAnsi="HGPｺﾞｼｯｸE" w:hint="eastAsia"/>
          <w:b/>
          <w:bCs/>
          <w:sz w:val="24"/>
          <w:szCs w:val="28"/>
        </w:rPr>
        <w:t>後　　　援</w:t>
      </w:r>
      <w:r w:rsidRPr="00D33262">
        <w:rPr>
          <w:rFonts w:asciiTheme="majorHAnsi" w:eastAsiaTheme="majorHAnsi" w:hAnsiTheme="majorHAnsi"/>
          <w:b/>
          <w:bCs/>
          <w:sz w:val="24"/>
          <w:szCs w:val="28"/>
        </w:rPr>
        <w:tab/>
      </w:r>
      <w:r w:rsidR="00EC4182">
        <w:rPr>
          <w:rFonts w:asciiTheme="majorHAnsi" w:eastAsiaTheme="majorHAnsi" w:hAnsiTheme="majorHAnsi" w:hint="eastAsia"/>
          <w:b/>
          <w:bCs/>
          <w:kern w:val="0"/>
          <w:sz w:val="24"/>
          <w:szCs w:val="28"/>
        </w:rPr>
        <w:t>広島県　広島市　(公財)広島県スポーツ協会　(公財)広島市スポーツ協会</w:t>
      </w:r>
    </w:p>
    <w:p w14:paraId="4B5C1271" w14:textId="77777777" w:rsidR="004B6802" w:rsidRDefault="004B6802" w:rsidP="004B6802">
      <w:pPr>
        <w:tabs>
          <w:tab w:val="left" w:pos="195"/>
        </w:tabs>
        <w:adjustRightInd w:val="0"/>
        <w:snapToGrid w:val="0"/>
        <w:spacing w:line="180" w:lineRule="auto"/>
        <w:ind w:leftChars="100" w:left="335" w:hangingChars="62" w:hanging="140"/>
        <w:jc w:val="left"/>
        <w:rPr>
          <w:rFonts w:ascii="HGPｺﾞｼｯｸE" w:eastAsia="HGPｺﾞｼｯｸE" w:hAnsi="HGPｺﾞｼｯｸE"/>
          <w:b/>
          <w:bCs/>
          <w:sz w:val="24"/>
          <w:szCs w:val="28"/>
        </w:rPr>
      </w:pPr>
    </w:p>
    <w:p w14:paraId="21A6AB36" w14:textId="409E7195" w:rsidR="00BC7221" w:rsidRDefault="002B4F80" w:rsidP="004B6802">
      <w:pPr>
        <w:tabs>
          <w:tab w:val="left" w:pos="195"/>
        </w:tabs>
        <w:adjustRightInd w:val="0"/>
        <w:snapToGrid w:val="0"/>
        <w:spacing w:line="180" w:lineRule="auto"/>
        <w:ind w:leftChars="100" w:left="333" w:hangingChars="61" w:hanging="138"/>
        <w:jc w:val="left"/>
        <w:rPr>
          <w:rFonts w:ascii="HGPｺﾞｼｯｸE" w:eastAsia="HGPｺﾞｼｯｸE" w:hAnsi="HGPｺﾞｼｯｸE"/>
          <w:b/>
          <w:bCs/>
          <w:sz w:val="24"/>
          <w:szCs w:val="28"/>
        </w:rPr>
      </w:pPr>
      <w:r w:rsidRPr="00840A19">
        <w:rPr>
          <w:rFonts w:ascii="HGPｺﾞｼｯｸE" w:eastAsia="HGPｺﾞｼｯｸE" w:hAnsi="HGPｺﾞｼｯｸE"/>
          <w:b/>
          <w:bCs/>
          <w:sz w:val="24"/>
          <w:szCs w:val="28"/>
        </w:rPr>
        <w:t>6</w:t>
      </w:r>
      <w:r w:rsidR="0010205B" w:rsidRPr="00840A19">
        <w:rPr>
          <w:rFonts w:ascii="HGPｺﾞｼｯｸE" w:eastAsia="HGPｺﾞｼｯｸE" w:hAnsi="HGPｺﾞｼｯｸE" w:hint="eastAsia"/>
          <w:b/>
          <w:bCs/>
          <w:sz w:val="24"/>
          <w:szCs w:val="28"/>
        </w:rPr>
        <w:t xml:space="preserve">　</w:t>
      </w:r>
      <w:r w:rsidRPr="00840A19">
        <w:rPr>
          <w:rFonts w:ascii="HGPｺﾞｼｯｸE" w:eastAsia="HGPｺﾞｼｯｸE" w:hAnsi="HGPｺﾞｼｯｸE"/>
          <w:b/>
          <w:bCs/>
          <w:sz w:val="24"/>
          <w:szCs w:val="28"/>
        </w:rPr>
        <w:t>日</w:t>
      </w:r>
      <w:r w:rsidRPr="00840A19">
        <w:rPr>
          <w:rFonts w:ascii="HGPｺﾞｼｯｸE" w:eastAsia="HGPｺﾞｼｯｸE" w:hAnsi="HGPｺﾞｼｯｸE" w:hint="eastAsia"/>
          <w:b/>
          <w:bCs/>
          <w:sz w:val="24"/>
          <w:szCs w:val="28"/>
        </w:rPr>
        <w:t xml:space="preserve">　　</w:t>
      </w:r>
      <w:r w:rsidR="00840A19">
        <w:rPr>
          <w:rFonts w:ascii="HGPｺﾞｼｯｸE" w:eastAsia="HGPｺﾞｼｯｸE" w:hAnsi="HGPｺﾞｼｯｸE" w:hint="eastAsia"/>
          <w:b/>
          <w:bCs/>
          <w:sz w:val="24"/>
          <w:szCs w:val="28"/>
        </w:rPr>
        <w:t xml:space="preserve">　</w:t>
      </w:r>
      <w:r w:rsidRPr="00840A19">
        <w:rPr>
          <w:rFonts w:ascii="HGPｺﾞｼｯｸE" w:eastAsia="HGPｺﾞｼｯｸE" w:hAnsi="HGPｺﾞｼｯｸE"/>
          <w:b/>
          <w:bCs/>
          <w:sz w:val="24"/>
          <w:szCs w:val="28"/>
        </w:rPr>
        <w:t>時</w:t>
      </w:r>
      <w:r w:rsidR="00FB5130">
        <w:rPr>
          <w:rFonts w:asciiTheme="majorHAnsi" w:eastAsiaTheme="majorHAnsi" w:hAnsiTheme="majorHAnsi" w:hint="eastAsia"/>
          <w:b/>
          <w:bCs/>
          <w:sz w:val="24"/>
          <w:szCs w:val="28"/>
        </w:rPr>
        <w:t xml:space="preserve">　</w:t>
      </w:r>
      <w:r w:rsidR="00324D1A">
        <w:rPr>
          <w:rFonts w:asciiTheme="majorHAnsi" w:eastAsiaTheme="majorHAnsi" w:hAnsiTheme="majorHAnsi" w:hint="eastAsia"/>
          <w:b/>
          <w:bCs/>
          <w:sz w:val="24"/>
          <w:szCs w:val="28"/>
        </w:rPr>
        <w:t xml:space="preserve"> </w:t>
      </w:r>
      <w:r w:rsidR="00FB5130">
        <w:rPr>
          <w:rFonts w:asciiTheme="majorHAnsi" w:eastAsiaTheme="majorHAnsi" w:hAnsiTheme="majorHAnsi" w:hint="eastAsia"/>
          <w:b/>
          <w:bCs/>
          <w:sz w:val="24"/>
          <w:szCs w:val="28"/>
        </w:rPr>
        <w:t>2024</w:t>
      </w:r>
      <w:r w:rsidR="00FB5130">
        <w:rPr>
          <w:rFonts w:asciiTheme="majorHAnsi" w:eastAsiaTheme="majorHAnsi" w:hAnsiTheme="majorHAnsi"/>
          <w:b/>
          <w:bCs/>
          <w:sz w:val="24"/>
          <w:szCs w:val="28"/>
        </w:rPr>
        <w:t>年</w:t>
      </w:r>
      <w:r w:rsidR="00FB5130">
        <w:rPr>
          <w:rFonts w:asciiTheme="majorHAnsi" w:eastAsiaTheme="majorHAnsi" w:hAnsiTheme="majorHAnsi" w:hint="eastAsia"/>
          <w:b/>
          <w:bCs/>
          <w:sz w:val="24"/>
          <w:szCs w:val="28"/>
        </w:rPr>
        <w:t>2</w:t>
      </w:r>
      <w:r w:rsidR="00FB5130">
        <w:rPr>
          <w:rFonts w:asciiTheme="majorHAnsi" w:eastAsiaTheme="majorHAnsi" w:hAnsiTheme="majorHAnsi"/>
          <w:b/>
          <w:bCs/>
          <w:sz w:val="24"/>
          <w:szCs w:val="28"/>
        </w:rPr>
        <w:t>月</w:t>
      </w:r>
      <w:r w:rsidR="00FB5130">
        <w:rPr>
          <w:rFonts w:asciiTheme="majorHAnsi" w:eastAsiaTheme="majorHAnsi" w:hAnsiTheme="majorHAnsi" w:hint="eastAsia"/>
          <w:b/>
          <w:bCs/>
          <w:sz w:val="24"/>
          <w:szCs w:val="28"/>
        </w:rPr>
        <w:t>10</w:t>
      </w:r>
      <w:r w:rsidR="00FB5130">
        <w:rPr>
          <w:rFonts w:asciiTheme="majorHAnsi" w:eastAsiaTheme="majorHAnsi" w:hAnsiTheme="majorHAnsi"/>
          <w:b/>
          <w:bCs/>
          <w:sz w:val="24"/>
          <w:szCs w:val="28"/>
        </w:rPr>
        <w:t>日</w:t>
      </w:r>
      <w:r w:rsidR="00FB5130">
        <w:rPr>
          <w:rFonts w:asciiTheme="majorHAnsi" w:eastAsiaTheme="majorHAnsi" w:hAnsiTheme="majorHAnsi" w:hint="eastAsia"/>
          <w:b/>
          <w:bCs/>
          <w:sz w:val="24"/>
          <w:szCs w:val="28"/>
        </w:rPr>
        <w:t>(</w:t>
      </w:r>
      <w:r w:rsidR="00FB5130">
        <w:rPr>
          <w:rFonts w:asciiTheme="majorHAnsi" w:eastAsiaTheme="majorHAnsi" w:hAnsiTheme="majorHAnsi"/>
          <w:b/>
          <w:bCs/>
          <w:sz w:val="24"/>
          <w:szCs w:val="28"/>
        </w:rPr>
        <w:t>土</w:t>
      </w:r>
      <w:r w:rsidR="00FB5130">
        <w:rPr>
          <w:rFonts w:asciiTheme="majorHAnsi" w:eastAsiaTheme="majorHAnsi" w:hAnsiTheme="majorHAnsi" w:hint="eastAsia"/>
          <w:b/>
          <w:bCs/>
          <w:sz w:val="24"/>
          <w:szCs w:val="28"/>
        </w:rPr>
        <w:t>)</w:t>
      </w:r>
      <w:r w:rsidR="00FB5130">
        <w:rPr>
          <w:rFonts w:asciiTheme="majorHAnsi" w:eastAsiaTheme="majorHAnsi" w:hAnsiTheme="majorHAnsi"/>
          <w:b/>
          <w:bCs/>
          <w:sz w:val="24"/>
          <w:szCs w:val="28"/>
        </w:rPr>
        <w:t>、</w:t>
      </w:r>
      <w:r w:rsidR="00FB5130">
        <w:rPr>
          <w:rFonts w:asciiTheme="majorHAnsi" w:eastAsiaTheme="majorHAnsi" w:hAnsiTheme="majorHAnsi" w:hint="eastAsia"/>
          <w:b/>
          <w:bCs/>
          <w:sz w:val="24"/>
          <w:szCs w:val="28"/>
        </w:rPr>
        <w:t>11</w:t>
      </w:r>
      <w:r w:rsidRPr="00D33262">
        <w:rPr>
          <w:rFonts w:asciiTheme="majorHAnsi" w:eastAsiaTheme="majorHAnsi" w:hAnsiTheme="majorHAnsi"/>
          <w:b/>
          <w:bCs/>
          <w:sz w:val="24"/>
          <w:szCs w:val="28"/>
        </w:rPr>
        <w:t>日</w:t>
      </w:r>
      <w:r w:rsidR="00FB5130">
        <w:rPr>
          <w:rFonts w:asciiTheme="majorHAnsi" w:eastAsiaTheme="majorHAnsi" w:hAnsiTheme="majorHAnsi" w:hint="eastAsia"/>
          <w:b/>
          <w:bCs/>
          <w:sz w:val="24"/>
          <w:szCs w:val="28"/>
        </w:rPr>
        <w:t>(</w:t>
      </w:r>
      <w:r w:rsidRPr="00D33262">
        <w:rPr>
          <w:rFonts w:asciiTheme="majorHAnsi" w:eastAsiaTheme="majorHAnsi" w:hAnsiTheme="majorHAnsi"/>
          <w:b/>
          <w:bCs/>
          <w:sz w:val="24"/>
          <w:szCs w:val="28"/>
        </w:rPr>
        <w:t>日</w:t>
      </w:r>
      <w:r w:rsidR="00FB5130">
        <w:rPr>
          <w:rFonts w:asciiTheme="majorHAnsi" w:eastAsiaTheme="majorHAnsi" w:hAnsiTheme="majorHAnsi" w:hint="eastAsia"/>
          <w:b/>
          <w:bCs/>
          <w:sz w:val="24"/>
          <w:szCs w:val="28"/>
        </w:rPr>
        <w:t>)</w:t>
      </w:r>
    </w:p>
    <w:p w14:paraId="741F3CAB" w14:textId="77777777" w:rsidR="004B6802" w:rsidRDefault="004B6802" w:rsidP="004B6802">
      <w:pPr>
        <w:tabs>
          <w:tab w:val="left" w:pos="195"/>
        </w:tabs>
        <w:adjustRightInd w:val="0"/>
        <w:snapToGrid w:val="0"/>
        <w:spacing w:line="180" w:lineRule="auto"/>
        <w:ind w:leftChars="100" w:left="335" w:hangingChars="62" w:hanging="140"/>
        <w:jc w:val="left"/>
        <w:rPr>
          <w:rFonts w:ascii="HGPｺﾞｼｯｸE" w:eastAsia="HGPｺﾞｼｯｸE" w:hAnsi="HGPｺﾞｼｯｸE"/>
          <w:b/>
          <w:bCs/>
          <w:sz w:val="24"/>
          <w:szCs w:val="28"/>
        </w:rPr>
      </w:pPr>
    </w:p>
    <w:p w14:paraId="65FA1C00" w14:textId="263C5896" w:rsidR="002B4F80" w:rsidRPr="00D33262" w:rsidRDefault="002B4F80" w:rsidP="004B6802">
      <w:pPr>
        <w:tabs>
          <w:tab w:val="left" w:pos="195"/>
        </w:tabs>
        <w:adjustRightInd w:val="0"/>
        <w:snapToGrid w:val="0"/>
        <w:spacing w:line="180" w:lineRule="auto"/>
        <w:ind w:leftChars="100" w:left="197" w:hangingChars="1" w:hanging="2"/>
        <w:jc w:val="left"/>
        <w:rPr>
          <w:rFonts w:asciiTheme="majorHAnsi" w:eastAsiaTheme="majorHAnsi" w:hAnsiTheme="majorHAnsi"/>
          <w:b/>
          <w:bCs/>
          <w:sz w:val="24"/>
          <w:szCs w:val="28"/>
        </w:rPr>
      </w:pPr>
      <w:r w:rsidRPr="00840A19">
        <w:rPr>
          <w:rFonts w:ascii="HGPｺﾞｼｯｸE" w:eastAsia="HGPｺﾞｼｯｸE" w:hAnsi="HGPｺﾞｼｯｸE"/>
          <w:b/>
          <w:bCs/>
          <w:sz w:val="24"/>
          <w:szCs w:val="28"/>
        </w:rPr>
        <w:t>7</w:t>
      </w:r>
      <w:r w:rsidRPr="00840A19">
        <w:rPr>
          <w:rFonts w:ascii="HGPｺﾞｼｯｸE" w:eastAsia="HGPｺﾞｼｯｸE" w:hAnsi="HGPｺﾞｼｯｸE" w:hint="eastAsia"/>
          <w:b/>
          <w:bCs/>
          <w:sz w:val="24"/>
          <w:szCs w:val="28"/>
        </w:rPr>
        <w:t xml:space="preserve">　</w:t>
      </w:r>
      <w:r w:rsidRPr="00840A19">
        <w:rPr>
          <w:rFonts w:ascii="HGPｺﾞｼｯｸE" w:eastAsia="HGPｺﾞｼｯｸE" w:hAnsi="HGPｺﾞｼｯｸE"/>
          <w:b/>
          <w:bCs/>
          <w:sz w:val="24"/>
          <w:szCs w:val="28"/>
        </w:rPr>
        <w:t xml:space="preserve">会　</w:t>
      </w:r>
      <w:r w:rsidR="00840A19">
        <w:rPr>
          <w:rFonts w:ascii="HGPｺﾞｼｯｸE" w:eastAsia="HGPｺﾞｼｯｸE" w:hAnsi="HGPｺﾞｼｯｸE" w:hint="eastAsia"/>
          <w:b/>
          <w:bCs/>
          <w:sz w:val="24"/>
          <w:szCs w:val="28"/>
        </w:rPr>
        <w:t xml:space="preserve">　</w:t>
      </w:r>
      <w:r w:rsidRPr="00840A19">
        <w:rPr>
          <w:rFonts w:ascii="HGPｺﾞｼｯｸE" w:eastAsia="HGPｺﾞｼｯｸE" w:hAnsi="HGPｺﾞｼｯｸE"/>
          <w:b/>
          <w:bCs/>
          <w:sz w:val="24"/>
          <w:szCs w:val="28"/>
        </w:rPr>
        <w:t xml:space="preserve">　場</w:t>
      </w:r>
      <w:r w:rsidRPr="00D33262">
        <w:rPr>
          <w:rFonts w:asciiTheme="majorHAnsi" w:eastAsiaTheme="majorHAnsi" w:hAnsiTheme="majorHAnsi"/>
          <w:b/>
          <w:bCs/>
          <w:sz w:val="24"/>
          <w:szCs w:val="28"/>
        </w:rPr>
        <w:tab/>
        <w:t>広島広域公園テニスコート(ハードコート)</w:t>
      </w:r>
    </w:p>
    <w:p w14:paraId="5F7EEA76" w14:textId="32B34992" w:rsidR="004B6802" w:rsidRDefault="002B4F80" w:rsidP="00324D1A">
      <w:pPr>
        <w:tabs>
          <w:tab w:val="left" w:pos="195"/>
        </w:tabs>
        <w:adjustRightInd w:val="0"/>
        <w:snapToGrid w:val="0"/>
        <w:spacing w:line="180" w:lineRule="auto"/>
        <w:ind w:leftChars="100" w:left="332" w:hangingChars="62" w:hanging="137"/>
        <w:jc w:val="left"/>
        <w:rPr>
          <w:rFonts w:asciiTheme="majorHAnsi" w:eastAsiaTheme="majorHAnsi" w:hAnsiTheme="majorHAnsi"/>
          <w:b/>
          <w:bCs/>
          <w:sz w:val="24"/>
          <w:szCs w:val="28"/>
        </w:rPr>
      </w:pPr>
      <w:r w:rsidRPr="00D33262">
        <w:rPr>
          <w:rFonts w:asciiTheme="majorHAnsi" w:eastAsiaTheme="majorHAnsi" w:hAnsiTheme="majorHAnsi"/>
          <w:b/>
          <w:bCs/>
          <w:sz w:val="24"/>
          <w:szCs w:val="28"/>
        </w:rPr>
        <w:tab/>
      </w:r>
      <w:r w:rsidRPr="00D33262">
        <w:rPr>
          <w:rFonts w:asciiTheme="majorHAnsi" w:eastAsiaTheme="majorHAnsi" w:hAnsiTheme="majorHAnsi"/>
          <w:b/>
          <w:bCs/>
          <w:sz w:val="24"/>
          <w:szCs w:val="28"/>
        </w:rPr>
        <w:tab/>
      </w:r>
      <w:r w:rsidRPr="00D33262">
        <w:rPr>
          <w:rFonts w:asciiTheme="majorHAnsi" w:eastAsiaTheme="majorHAnsi" w:hAnsiTheme="majorHAnsi"/>
          <w:b/>
          <w:bCs/>
          <w:sz w:val="24"/>
          <w:szCs w:val="28"/>
        </w:rPr>
        <w:tab/>
      </w:r>
      <w:r w:rsidR="00324D1A">
        <w:rPr>
          <w:rFonts w:asciiTheme="majorHAnsi" w:eastAsiaTheme="majorHAnsi" w:hAnsiTheme="majorHAnsi" w:hint="eastAsia"/>
          <w:b/>
          <w:bCs/>
          <w:sz w:val="24"/>
          <w:szCs w:val="28"/>
        </w:rPr>
        <w:t xml:space="preserve">　　　</w:t>
      </w:r>
      <w:r w:rsidRPr="00D33262">
        <w:rPr>
          <w:rFonts w:asciiTheme="majorHAnsi" w:eastAsiaTheme="majorHAnsi" w:hAnsiTheme="majorHAnsi"/>
          <w:b/>
          <w:bCs/>
          <w:sz w:val="24"/>
          <w:szCs w:val="28"/>
        </w:rPr>
        <w:t>広島市安佐南区大塚西5-2-1</w:t>
      </w:r>
    </w:p>
    <w:p w14:paraId="3A9D56FF" w14:textId="77777777" w:rsidR="004B6802" w:rsidRDefault="004B6802" w:rsidP="00324D1A">
      <w:pPr>
        <w:tabs>
          <w:tab w:val="left" w:pos="195"/>
        </w:tabs>
        <w:adjustRightInd w:val="0"/>
        <w:snapToGrid w:val="0"/>
        <w:spacing w:line="180" w:lineRule="auto"/>
        <w:ind w:leftChars="100" w:left="332" w:hangingChars="62" w:hanging="137"/>
        <w:jc w:val="left"/>
        <w:rPr>
          <w:rFonts w:asciiTheme="majorHAnsi" w:eastAsiaTheme="majorHAnsi" w:hAnsiTheme="majorHAnsi"/>
          <w:b/>
          <w:bCs/>
          <w:sz w:val="24"/>
          <w:szCs w:val="28"/>
        </w:rPr>
      </w:pPr>
    </w:p>
    <w:p w14:paraId="5AD9CA92" w14:textId="2FE7824F" w:rsidR="00815735" w:rsidRPr="00D33262" w:rsidRDefault="002B4F80" w:rsidP="00324D1A">
      <w:pPr>
        <w:tabs>
          <w:tab w:val="left" w:pos="195"/>
        </w:tabs>
        <w:adjustRightInd w:val="0"/>
        <w:snapToGrid w:val="0"/>
        <w:spacing w:line="180" w:lineRule="auto"/>
        <w:ind w:leftChars="100" w:left="197" w:hangingChars="1" w:hanging="2"/>
        <w:jc w:val="left"/>
        <w:rPr>
          <w:rFonts w:asciiTheme="majorHAnsi" w:eastAsiaTheme="majorHAnsi" w:hAnsiTheme="majorHAnsi"/>
          <w:b/>
          <w:bCs/>
          <w:sz w:val="24"/>
          <w:szCs w:val="28"/>
        </w:rPr>
      </w:pPr>
      <w:r w:rsidRPr="00840A19">
        <w:rPr>
          <w:rFonts w:ascii="HGPｺﾞｼｯｸE" w:eastAsia="HGPｺﾞｼｯｸE" w:hAnsi="HGPｺﾞｼｯｸE"/>
          <w:b/>
          <w:bCs/>
          <w:sz w:val="24"/>
          <w:szCs w:val="28"/>
        </w:rPr>
        <w:t>8</w:t>
      </w:r>
      <w:r w:rsidRPr="00840A19">
        <w:rPr>
          <w:rFonts w:ascii="HGPｺﾞｼｯｸE" w:eastAsia="HGPｺﾞｼｯｸE" w:hAnsi="HGPｺﾞｼｯｸE" w:hint="eastAsia"/>
          <w:b/>
          <w:bCs/>
          <w:sz w:val="24"/>
          <w:szCs w:val="28"/>
        </w:rPr>
        <w:t xml:space="preserve">　</w:t>
      </w:r>
      <w:r w:rsidRPr="00840A19">
        <w:rPr>
          <w:rFonts w:ascii="HGPｺﾞｼｯｸE" w:eastAsia="HGPｺﾞｼｯｸE" w:hAnsi="HGPｺﾞｼｯｸE"/>
          <w:b/>
          <w:bCs/>
          <w:sz w:val="24"/>
          <w:szCs w:val="28"/>
        </w:rPr>
        <w:t xml:space="preserve">種　</w:t>
      </w:r>
      <w:r w:rsidR="00840A19">
        <w:rPr>
          <w:rFonts w:ascii="HGPｺﾞｼｯｸE" w:eastAsia="HGPｺﾞｼｯｸE" w:hAnsi="HGPｺﾞｼｯｸE" w:hint="eastAsia"/>
          <w:b/>
          <w:bCs/>
          <w:sz w:val="24"/>
          <w:szCs w:val="28"/>
        </w:rPr>
        <w:t xml:space="preserve">　</w:t>
      </w:r>
      <w:r w:rsidRPr="00840A19">
        <w:rPr>
          <w:rFonts w:ascii="HGPｺﾞｼｯｸE" w:eastAsia="HGPｺﾞｼｯｸE" w:hAnsi="HGPｺﾞｼｯｸE"/>
          <w:b/>
          <w:bCs/>
          <w:sz w:val="24"/>
          <w:szCs w:val="28"/>
        </w:rPr>
        <w:t xml:space="preserve">　目</w:t>
      </w:r>
      <w:r w:rsidRPr="00D33262">
        <w:rPr>
          <w:rFonts w:asciiTheme="majorHAnsi" w:eastAsiaTheme="majorHAnsi" w:hAnsiTheme="majorHAnsi"/>
          <w:b/>
          <w:bCs/>
          <w:sz w:val="24"/>
          <w:szCs w:val="28"/>
        </w:rPr>
        <w:tab/>
      </w:r>
      <w:r w:rsidR="00EF51CE">
        <w:rPr>
          <w:rFonts w:asciiTheme="majorHAnsi" w:eastAsiaTheme="majorHAnsi" w:hAnsiTheme="majorHAnsi" w:hint="eastAsia"/>
          <w:b/>
          <w:bCs/>
          <w:sz w:val="24"/>
          <w:szCs w:val="28"/>
        </w:rPr>
        <w:t>16</w:t>
      </w:r>
      <w:r w:rsidR="00FB5130">
        <w:rPr>
          <w:rFonts w:asciiTheme="majorHAnsi" w:eastAsiaTheme="majorHAnsi" w:hAnsiTheme="majorHAnsi"/>
          <w:b/>
          <w:bCs/>
          <w:sz w:val="24"/>
          <w:szCs w:val="28"/>
        </w:rPr>
        <w:t xml:space="preserve">歳以下　</w:t>
      </w:r>
      <w:r w:rsidRPr="00D33262">
        <w:rPr>
          <w:rFonts w:asciiTheme="majorHAnsi" w:eastAsiaTheme="majorHAnsi" w:hAnsiTheme="majorHAnsi"/>
          <w:b/>
          <w:bCs/>
          <w:sz w:val="24"/>
          <w:szCs w:val="28"/>
        </w:rPr>
        <w:t>男女シングルス</w:t>
      </w:r>
    </w:p>
    <w:p w14:paraId="6B9785DA" w14:textId="77777777" w:rsidR="004B6802" w:rsidRDefault="00EF51CE" w:rsidP="004B6802">
      <w:pPr>
        <w:tabs>
          <w:tab w:val="left" w:pos="1701"/>
        </w:tabs>
        <w:snapToGrid w:val="0"/>
        <w:ind w:leftChars="201" w:left="392"/>
        <w:rPr>
          <w:rFonts w:asciiTheme="majorHAnsi" w:eastAsiaTheme="majorHAnsi" w:hAnsiTheme="majorHAnsi"/>
          <w:b/>
          <w:bCs/>
          <w:sz w:val="24"/>
          <w:szCs w:val="24"/>
        </w:rPr>
      </w:pPr>
      <w:r>
        <w:rPr>
          <w:rFonts w:asciiTheme="majorHAnsi" w:eastAsiaTheme="majorHAnsi" w:hAnsiTheme="majorHAnsi" w:hint="eastAsia"/>
          <w:b/>
          <w:bCs/>
          <w:sz w:val="24"/>
          <w:szCs w:val="24"/>
        </w:rPr>
        <w:t>(</w:t>
      </w:r>
      <w:r w:rsidR="00815735" w:rsidRPr="00D33262">
        <w:rPr>
          <w:rFonts w:asciiTheme="majorHAnsi" w:eastAsiaTheme="majorHAnsi" w:hAnsiTheme="majorHAnsi"/>
          <w:b/>
          <w:bCs/>
          <w:sz w:val="24"/>
          <w:szCs w:val="24"/>
        </w:rPr>
        <w:t>参加資格</w:t>
      </w:r>
      <w:r>
        <w:rPr>
          <w:rFonts w:asciiTheme="majorHAnsi" w:eastAsiaTheme="majorHAnsi" w:hAnsiTheme="majorHAnsi" w:hint="eastAsia"/>
          <w:b/>
          <w:bCs/>
          <w:sz w:val="24"/>
          <w:szCs w:val="24"/>
        </w:rPr>
        <w:t>)</w:t>
      </w:r>
      <w:r w:rsidR="00393EEB">
        <w:rPr>
          <w:rFonts w:asciiTheme="majorHAnsi" w:eastAsiaTheme="majorHAnsi" w:hAnsiTheme="majorHAnsi" w:hint="eastAsia"/>
          <w:b/>
          <w:bCs/>
          <w:sz w:val="24"/>
          <w:szCs w:val="24"/>
        </w:rPr>
        <w:t xml:space="preserve"> </w:t>
      </w:r>
      <w:r w:rsidR="006C2C9A">
        <w:rPr>
          <w:rFonts w:asciiTheme="majorHAnsi" w:eastAsiaTheme="majorHAnsi" w:hAnsiTheme="majorHAnsi" w:hint="eastAsia"/>
          <w:b/>
          <w:bCs/>
          <w:sz w:val="24"/>
          <w:szCs w:val="24"/>
        </w:rPr>
        <w:tab/>
      </w:r>
      <w:r w:rsidR="00815735" w:rsidRPr="005A6A18">
        <w:rPr>
          <w:rFonts w:asciiTheme="majorHAnsi" w:eastAsiaTheme="majorHAnsi" w:hAnsiTheme="majorHAnsi" w:hint="eastAsia"/>
          <w:b/>
          <w:bCs/>
          <w:sz w:val="24"/>
          <w:szCs w:val="24"/>
        </w:rPr>
        <w:t>2008年1月1日以降に生まれた者で、</w:t>
      </w:r>
      <w:r w:rsidR="00815735" w:rsidRPr="005A6A18">
        <w:rPr>
          <w:rFonts w:asciiTheme="majorHAnsi" w:eastAsiaTheme="majorHAnsi" w:hAnsiTheme="majorHAnsi"/>
          <w:b/>
          <w:bCs/>
          <w:sz w:val="24"/>
          <w:szCs w:val="24"/>
        </w:rPr>
        <w:t>JTA選手登録番号（JPIN）を取得した者</w:t>
      </w:r>
      <w:r w:rsidRPr="005A6A18">
        <w:rPr>
          <w:rFonts w:asciiTheme="majorHAnsi" w:eastAsiaTheme="majorHAnsi" w:hAnsiTheme="majorHAnsi" w:hint="eastAsia"/>
          <w:b/>
          <w:bCs/>
          <w:sz w:val="24"/>
          <w:szCs w:val="24"/>
        </w:rPr>
        <w:t>および、</w:t>
      </w:r>
    </w:p>
    <w:p w14:paraId="15E6C05E" w14:textId="65EA60FC" w:rsidR="00BC7221" w:rsidRDefault="0065016D" w:rsidP="004B6802">
      <w:pPr>
        <w:tabs>
          <w:tab w:val="left" w:pos="1701"/>
        </w:tabs>
        <w:snapToGrid w:val="0"/>
        <w:ind w:leftChars="201" w:left="392" w:firstLineChars="600" w:firstLine="1323"/>
        <w:rPr>
          <w:rFonts w:asciiTheme="majorHAnsi" w:eastAsiaTheme="majorHAnsi" w:hAnsiTheme="majorHAnsi"/>
          <w:b/>
          <w:bCs/>
          <w:sz w:val="24"/>
          <w:szCs w:val="24"/>
        </w:rPr>
      </w:pPr>
      <w:r w:rsidRPr="005A6A18">
        <w:rPr>
          <w:rFonts w:asciiTheme="majorHAnsi" w:eastAsiaTheme="majorHAnsi" w:hAnsiTheme="majorHAnsi" w:hint="eastAsia"/>
          <w:b/>
          <w:bCs/>
          <w:sz w:val="24"/>
          <w:szCs w:val="24"/>
        </w:rPr>
        <w:t>令和5</w:t>
      </w:r>
      <w:r w:rsidR="00815735" w:rsidRPr="005A6A18">
        <w:rPr>
          <w:rFonts w:asciiTheme="majorHAnsi" w:eastAsiaTheme="majorHAnsi" w:hAnsiTheme="majorHAnsi" w:hint="eastAsia"/>
          <w:b/>
          <w:bCs/>
          <w:sz w:val="24"/>
          <w:szCs w:val="24"/>
        </w:rPr>
        <w:t>年度</w:t>
      </w:r>
      <w:r w:rsidR="00D33262" w:rsidRPr="005A6A18">
        <w:rPr>
          <w:rFonts w:asciiTheme="majorHAnsi" w:eastAsiaTheme="majorHAnsi" w:hAnsiTheme="majorHAnsi" w:hint="eastAsia"/>
          <w:b/>
          <w:bCs/>
          <w:sz w:val="24"/>
          <w:szCs w:val="24"/>
        </w:rPr>
        <w:t>の</w:t>
      </w:r>
      <w:r w:rsidR="00815735" w:rsidRPr="005A6A18">
        <w:rPr>
          <w:rFonts w:asciiTheme="majorHAnsi" w:eastAsiaTheme="majorHAnsi" w:hAnsiTheme="majorHAnsi" w:hint="eastAsia"/>
          <w:b/>
          <w:bCs/>
          <w:sz w:val="24"/>
          <w:szCs w:val="24"/>
        </w:rPr>
        <w:t>広島県</w:t>
      </w:r>
      <w:r w:rsidR="00E82B13" w:rsidRPr="005A6A18">
        <w:rPr>
          <w:rFonts w:asciiTheme="majorHAnsi" w:eastAsiaTheme="majorHAnsi" w:hAnsiTheme="majorHAnsi" w:hint="eastAsia"/>
          <w:b/>
          <w:bCs/>
          <w:sz w:val="24"/>
          <w:szCs w:val="24"/>
        </w:rPr>
        <w:t>テニス協会</w:t>
      </w:r>
      <w:r w:rsidR="00815735" w:rsidRPr="005A6A18">
        <w:rPr>
          <w:rFonts w:asciiTheme="majorHAnsi" w:eastAsiaTheme="majorHAnsi" w:hAnsiTheme="majorHAnsi" w:hint="eastAsia"/>
          <w:b/>
          <w:bCs/>
          <w:sz w:val="24"/>
          <w:szCs w:val="24"/>
        </w:rPr>
        <w:t>ジュニア登録</w:t>
      </w:r>
      <w:r w:rsidR="00D33262" w:rsidRPr="005A6A18">
        <w:rPr>
          <w:rFonts w:asciiTheme="majorHAnsi" w:eastAsiaTheme="majorHAnsi" w:hAnsiTheme="majorHAnsi" w:hint="eastAsia"/>
          <w:b/>
          <w:bCs/>
          <w:sz w:val="24"/>
          <w:szCs w:val="24"/>
        </w:rPr>
        <w:t>を更新または新規登録した者。</w:t>
      </w:r>
    </w:p>
    <w:p w14:paraId="49E849BB" w14:textId="77777777" w:rsidR="004B6802" w:rsidRDefault="004B6802" w:rsidP="004B6802">
      <w:pPr>
        <w:snapToGrid w:val="0"/>
        <w:ind w:left="140" w:hangingChars="62" w:hanging="140"/>
        <w:rPr>
          <w:rFonts w:ascii="HGPｺﾞｼｯｸE" w:eastAsia="HGPｺﾞｼｯｸE" w:hAnsi="HGPｺﾞｼｯｸE"/>
          <w:b/>
          <w:bCs/>
          <w:sz w:val="24"/>
          <w:szCs w:val="28"/>
        </w:rPr>
      </w:pPr>
    </w:p>
    <w:p w14:paraId="29E09BAF" w14:textId="6F616E97" w:rsidR="002B4F80" w:rsidRPr="00D33262" w:rsidRDefault="004B6802" w:rsidP="004B6802">
      <w:pPr>
        <w:tabs>
          <w:tab w:val="left" w:pos="142"/>
        </w:tabs>
        <w:adjustRightInd w:val="0"/>
        <w:snapToGrid w:val="0"/>
        <w:ind w:left="140" w:hangingChars="62" w:hanging="140"/>
        <w:jc w:val="left"/>
        <w:rPr>
          <w:rFonts w:asciiTheme="majorHAnsi" w:eastAsiaTheme="majorHAnsi" w:hAnsiTheme="majorHAnsi"/>
          <w:b/>
          <w:bCs/>
          <w:sz w:val="24"/>
          <w:szCs w:val="28"/>
        </w:rPr>
      </w:pPr>
      <w:r>
        <w:rPr>
          <w:rFonts w:ascii="HGPｺﾞｼｯｸE" w:eastAsia="HGPｺﾞｼｯｸE" w:hAnsi="HGPｺﾞｼｯｸE"/>
          <w:b/>
          <w:bCs/>
          <w:sz w:val="24"/>
          <w:szCs w:val="28"/>
        </w:rPr>
        <w:tab/>
      </w:r>
      <w:r w:rsidR="002B4F80" w:rsidRPr="00840A19">
        <w:rPr>
          <w:rFonts w:ascii="HGPｺﾞｼｯｸE" w:eastAsia="HGPｺﾞｼｯｸE" w:hAnsi="HGPｺﾞｼｯｸE"/>
          <w:b/>
          <w:bCs/>
          <w:sz w:val="24"/>
          <w:szCs w:val="28"/>
        </w:rPr>
        <w:t>9</w:t>
      </w:r>
      <w:r w:rsidR="002B4F80" w:rsidRPr="00840A19">
        <w:rPr>
          <w:rFonts w:ascii="HGPｺﾞｼｯｸE" w:eastAsia="HGPｺﾞｼｯｸE" w:hAnsi="HGPｺﾞｼｯｸE" w:hint="eastAsia"/>
          <w:b/>
          <w:bCs/>
          <w:sz w:val="24"/>
          <w:szCs w:val="28"/>
        </w:rPr>
        <w:t xml:space="preserve">　</w:t>
      </w:r>
      <w:r w:rsidR="002B4F80" w:rsidRPr="00840A19">
        <w:rPr>
          <w:rFonts w:ascii="HGPｺﾞｼｯｸE" w:eastAsia="HGPｺﾞｼｯｸE" w:hAnsi="HGPｺﾞｼｯｸE"/>
          <w:b/>
          <w:bCs/>
          <w:spacing w:val="144"/>
          <w:kern w:val="0"/>
          <w:sz w:val="24"/>
          <w:szCs w:val="28"/>
          <w:fitText w:val="900" w:id="-1160524032"/>
        </w:rPr>
        <w:t>ドロ</w:t>
      </w:r>
      <w:r w:rsidR="002B4F80" w:rsidRPr="00840A19">
        <w:rPr>
          <w:rFonts w:ascii="HGPｺﾞｼｯｸE" w:eastAsia="HGPｺﾞｼｯｸE" w:hAnsi="HGPｺﾞｼｯｸE"/>
          <w:b/>
          <w:bCs/>
          <w:spacing w:val="1"/>
          <w:kern w:val="0"/>
          <w:sz w:val="24"/>
          <w:szCs w:val="28"/>
          <w:fitText w:val="900" w:id="-1160524032"/>
        </w:rPr>
        <w:t>ー</w:t>
      </w:r>
      <w:r w:rsidR="002B4F80" w:rsidRPr="00D33262">
        <w:rPr>
          <w:rFonts w:asciiTheme="majorHAnsi" w:eastAsiaTheme="majorHAnsi" w:hAnsiTheme="majorHAnsi"/>
          <w:b/>
          <w:bCs/>
          <w:sz w:val="24"/>
          <w:szCs w:val="28"/>
        </w:rPr>
        <w:tab/>
        <w:t>直近のJTAジュニアランキングを基にジュニア委員会にて作成します。</w:t>
      </w:r>
      <w:r w:rsidR="0010205B" w:rsidRPr="00D33262">
        <w:rPr>
          <w:rFonts w:asciiTheme="majorHAnsi" w:eastAsiaTheme="majorHAnsi" w:hAnsiTheme="majorHAnsi" w:hint="eastAsia"/>
          <w:b/>
          <w:bCs/>
          <w:sz w:val="24"/>
          <w:szCs w:val="28"/>
        </w:rPr>
        <w:t xml:space="preserve">　</w:t>
      </w:r>
    </w:p>
    <w:p w14:paraId="3B9FB0ED" w14:textId="77777777" w:rsidR="00BC7221" w:rsidRDefault="00BC7221" w:rsidP="002B4F80">
      <w:pPr>
        <w:adjustRightInd w:val="0"/>
        <w:snapToGrid w:val="0"/>
        <w:jc w:val="left"/>
        <w:rPr>
          <w:rFonts w:ascii="HGPｺﾞｼｯｸE" w:eastAsia="HGPｺﾞｼｯｸE" w:hAnsi="HGPｺﾞｼｯｸE"/>
          <w:b/>
          <w:bCs/>
          <w:sz w:val="24"/>
          <w:szCs w:val="28"/>
        </w:rPr>
      </w:pPr>
    </w:p>
    <w:p w14:paraId="28C156CD" w14:textId="6A1C71E4" w:rsidR="002B4F80" w:rsidRPr="00D33262" w:rsidRDefault="002B4F80" w:rsidP="002B4F80">
      <w:pPr>
        <w:adjustRightInd w:val="0"/>
        <w:snapToGrid w:val="0"/>
        <w:jc w:val="left"/>
        <w:rPr>
          <w:rFonts w:asciiTheme="majorHAnsi" w:eastAsiaTheme="majorHAnsi" w:hAnsiTheme="majorHAnsi"/>
          <w:b/>
          <w:bCs/>
          <w:sz w:val="24"/>
          <w:szCs w:val="28"/>
        </w:rPr>
      </w:pPr>
      <w:r w:rsidRPr="00840A19">
        <w:rPr>
          <w:rFonts w:ascii="HGPｺﾞｼｯｸE" w:eastAsia="HGPｺﾞｼｯｸE" w:hAnsi="HGPｺﾞｼｯｸE"/>
          <w:b/>
          <w:bCs/>
          <w:sz w:val="24"/>
          <w:szCs w:val="28"/>
        </w:rPr>
        <w:t>10</w:t>
      </w:r>
      <w:r w:rsidR="0010205B" w:rsidRPr="00840A19">
        <w:rPr>
          <w:rFonts w:ascii="HGPｺﾞｼｯｸE" w:eastAsia="HGPｺﾞｼｯｸE" w:hAnsi="HGPｺﾞｼｯｸE" w:hint="eastAsia"/>
          <w:b/>
          <w:bCs/>
          <w:sz w:val="24"/>
          <w:szCs w:val="28"/>
        </w:rPr>
        <w:t xml:space="preserve">　</w:t>
      </w:r>
      <w:r w:rsidRPr="00840A19">
        <w:rPr>
          <w:rFonts w:ascii="HGPｺﾞｼｯｸE" w:eastAsia="HGPｺﾞｼｯｸE" w:hAnsi="HGPｺﾞｼｯｸE"/>
          <w:b/>
          <w:bCs/>
          <w:sz w:val="24"/>
          <w:szCs w:val="28"/>
        </w:rPr>
        <w:t>試合方法</w:t>
      </w:r>
      <w:r w:rsidRPr="00D33262">
        <w:rPr>
          <w:rFonts w:asciiTheme="majorHAnsi" w:eastAsiaTheme="majorHAnsi" w:hAnsiTheme="majorHAnsi"/>
          <w:b/>
          <w:bCs/>
          <w:sz w:val="24"/>
          <w:szCs w:val="28"/>
        </w:rPr>
        <w:tab/>
      </w:r>
      <w:r w:rsidR="00EF51CE">
        <w:rPr>
          <w:rFonts w:asciiTheme="majorHAnsi" w:eastAsiaTheme="majorHAnsi" w:hAnsiTheme="majorHAnsi" w:hint="eastAsia"/>
          <w:b/>
          <w:bCs/>
          <w:sz w:val="24"/>
          <w:szCs w:val="28"/>
        </w:rPr>
        <w:t>8</w:t>
      </w:r>
      <w:r w:rsidRPr="00D33262">
        <w:rPr>
          <w:rFonts w:asciiTheme="majorHAnsi" w:eastAsiaTheme="majorHAnsi" w:hAnsiTheme="majorHAnsi"/>
          <w:b/>
          <w:bCs/>
          <w:sz w:val="24"/>
          <w:szCs w:val="28"/>
        </w:rPr>
        <w:t>ゲームプロセット</w:t>
      </w:r>
      <w:r w:rsidR="00EF51CE">
        <w:rPr>
          <w:rFonts w:asciiTheme="majorHAnsi" w:eastAsiaTheme="majorHAnsi" w:hAnsiTheme="majorHAnsi" w:hint="eastAsia"/>
          <w:b/>
          <w:bCs/>
          <w:sz w:val="24"/>
          <w:szCs w:val="28"/>
        </w:rPr>
        <w:t>(8-8</w:t>
      </w:r>
      <w:r w:rsidRPr="00D33262">
        <w:rPr>
          <w:rFonts w:asciiTheme="majorHAnsi" w:eastAsiaTheme="majorHAnsi" w:hAnsiTheme="majorHAnsi"/>
          <w:b/>
          <w:bCs/>
          <w:sz w:val="24"/>
          <w:szCs w:val="28"/>
        </w:rPr>
        <w:t xml:space="preserve">後タイブレーク) </w:t>
      </w:r>
      <w:r w:rsidR="00EF51CE">
        <w:rPr>
          <w:rFonts w:asciiTheme="majorHAnsi" w:eastAsiaTheme="majorHAnsi" w:hAnsiTheme="majorHAnsi" w:hint="eastAsia"/>
          <w:b/>
          <w:bCs/>
          <w:sz w:val="24"/>
          <w:szCs w:val="28"/>
        </w:rPr>
        <w:t>3</w:t>
      </w:r>
      <w:r w:rsidRPr="00D33262">
        <w:rPr>
          <w:rFonts w:asciiTheme="majorHAnsi" w:eastAsiaTheme="majorHAnsi" w:hAnsiTheme="majorHAnsi"/>
          <w:b/>
          <w:bCs/>
          <w:sz w:val="24"/>
          <w:szCs w:val="28"/>
        </w:rPr>
        <w:t>位決定戦も同様</w:t>
      </w:r>
      <w:r w:rsidRPr="00D33262">
        <w:rPr>
          <w:rFonts w:asciiTheme="majorHAnsi" w:eastAsiaTheme="majorHAnsi" w:hAnsiTheme="majorHAnsi"/>
          <w:b/>
          <w:bCs/>
          <w:sz w:val="24"/>
          <w:szCs w:val="28"/>
        </w:rPr>
        <w:tab/>
      </w:r>
    </w:p>
    <w:p w14:paraId="65322EAE" w14:textId="0720937B" w:rsidR="0010205B" w:rsidRPr="00D33262" w:rsidRDefault="002B4F80" w:rsidP="002B4F80">
      <w:pPr>
        <w:adjustRightInd w:val="0"/>
        <w:snapToGrid w:val="0"/>
        <w:jc w:val="left"/>
        <w:rPr>
          <w:rFonts w:asciiTheme="majorHAnsi" w:eastAsiaTheme="majorHAnsi" w:hAnsiTheme="majorHAnsi"/>
          <w:b/>
          <w:bCs/>
          <w:sz w:val="24"/>
          <w:szCs w:val="28"/>
        </w:rPr>
      </w:pPr>
      <w:r w:rsidRPr="00D33262">
        <w:rPr>
          <w:rFonts w:asciiTheme="majorHAnsi" w:eastAsiaTheme="majorHAnsi" w:hAnsiTheme="majorHAnsi"/>
          <w:b/>
          <w:bCs/>
          <w:sz w:val="24"/>
          <w:szCs w:val="28"/>
        </w:rPr>
        <w:tab/>
      </w:r>
      <w:r w:rsidRPr="00D33262">
        <w:rPr>
          <w:rFonts w:asciiTheme="majorHAnsi" w:eastAsiaTheme="majorHAnsi" w:hAnsiTheme="majorHAnsi"/>
          <w:b/>
          <w:bCs/>
          <w:sz w:val="24"/>
          <w:szCs w:val="28"/>
        </w:rPr>
        <w:tab/>
      </w:r>
      <w:r w:rsidR="00EF51CE">
        <w:rPr>
          <w:rFonts w:asciiTheme="majorHAnsi" w:eastAsiaTheme="majorHAnsi" w:hAnsiTheme="majorHAnsi"/>
          <w:b/>
          <w:bCs/>
          <w:sz w:val="24"/>
          <w:szCs w:val="28"/>
        </w:rPr>
        <w:t>ただし、決勝戦のみ</w:t>
      </w:r>
      <w:r w:rsidR="00EF51CE">
        <w:rPr>
          <w:rFonts w:asciiTheme="majorHAnsi" w:eastAsiaTheme="majorHAnsi" w:hAnsiTheme="majorHAnsi" w:hint="eastAsia"/>
          <w:b/>
          <w:bCs/>
          <w:sz w:val="24"/>
          <w:szCs w:val="28"/>
        </w:rPr>
        <w:t>3</w:t>
      </w:r>
      <w:r w:rsidRPr="00D33262">
        <w:rPr>
          <w:rFonts w:asciiTheme="majorHAnsi" w:eastAsiaTheme="majorHAnsi" w:hAnsiTheme="majorHAnsi"/>
          <w:b/>
          <w:bCs/>
          <w:sz w:val="24"/>
          <w:szCs w:val="28"/>
        </w:rPr>
        <w:t>セットマッチ</w:t>
      </w:r>
      <w:r w:rsidR="00EF51CE">
        <w:rPr>
          <w:rFonts w:asciiTheme="majorHAnsi" w:eastAsiaTheme="majorHAnsi" w:hAnsiTheme="majorHAnsi" w:hint="eastAsia"/>
          <w:b/>
          <w:bCs/>
          <w:sz w:val="24"/>
          <w:szCs w:val="28"/>
        </w:rPr>
        <w:t>(6-6</w:t>
      </w:r>
      <w:r w:rsidRPr="00D33262">
        <w:rPr>
          <w:rFonts w:asciiTheme="majorHAnsi" w:eastAsiaTheme="majorHAnsi" w:hAnsiTheme="majorHAnsi"/>
          <w:b/>
          <w:bCs/>
          <w:sz w:val="24"/>
          <w:szCs w:val="28"/>
        </w:rPr>
        <w:t>後タイブレーク</w:t>
      </w:r>
      <w:r w:rsidR="00EF51CE">
        <w:rPr>
          <w:rFonts w:asciiTheme="majorHAnsi" w:eastAsiaTheme="majorHAnsi" w:hAnsiTheme="majorHAnsi" w:hint="eastAsia"/>
          <w:b/>
          <w:bCs/>
          <w:sz w:val="24"/>
          <w:szCs w:val="28"/>
        </w:rPr>
        <w:t>)(</w:t>
      </w:r>
      <w:r w:rsidRPr="00D33262">
        <w:rPr>
          <w:rFonts w:asciiTheme="majorHAnsi" w:eastAsiaTheme="majorHAnsi" w:hAnsiTheme="majorHAnsi"/>
          <w:b/>
          <w:bCs/>
          <w:sz w:val="24"/>
          <w:szCs w:val="28"/>
        </w:rPr>
        <w:t>予定</w:t>
      </w:r>
      <w:r w:rsidR="00EF51CE">
        <w:rPr>
          <w:rFonts w:asciiTheme="majorHAnsi" w:eastAsiaTheme="majorHAnsi" w:hAnsiTheme="majorHAnsi" w:hint="eastAsia"/>
          <w:b/>
          <w:bCs/>
          <w:sz w:val="24"/>
          <w:szCs w:val="28"/>
        </w:rPr>
        <w:t>)</w:t>
      </w:r>
    </w:p>
    <w:p w14:paraId="2F6E9B86" w14:textId="77777777" w:rsidR="00BC7221" w:rsidRDefault="00BC7221" w:rsidP="002B4F80">
      <w:pPr>
        <w:adjustRightInd w:val="0"/>
        <w:snapToGrid w:val="0"/>
        <w:jc w:val="left"/>
        <w:rPr>
          <w:rFonts w:ascii="HGPｺﾞｼｯｸE" w:eastAsia="HGPｺﾞｼｯｸE" w:hAnsi="HGPｺﾞｼｯｸE"/>
          <w:b/>
          <w:bCs/>
          <w:sz w:val="24"/>
          <w:szCs w:val="28"/>
        </w:rPr>
      </w:pPr>
    </w:p>
    <w:p w14:paraId="23ABE70B" w14:textId="510CD172" w:rsidR="002B4F80" w:rsidRPr="00D33262" w:rsidRDefault="002B4F80" w:rsidP="002B4F80">
      <w:pPr>
        <w:adjustRightInd w:val="0"/>
        <w:snapToGrid w:val="0"/>
        <w:jc w:val="left"/>
        <w:rPr>
          <w:rFonts w:asciiTheme="majorHAnsi" w:eastAsiaTheme="majorHAnsi" w:hAnsiTheme="majorHAnsi"/>
          <w:b/>
          <w:bCs/>
          <w:sz w:val="24"/>
          <w:szCs w:val="28"/>
        </w:rPr>
      </w:pPr>
      <w:r w:rsidRPr="00840A19">
        <w:rPr>
          <w:rFonts w:ascii="HGPｺﾞｼｯｸE" w:eastAsia="HGPｺﾞｼｯｸE" w:hAnsi="HGPｺﾞｼｯｸE"/>
          <w:b/>
          <w:bCs/>
          <w:sz w:val="24"/>
          <w:szCs w:val="28"/>
        </w:rPr>
        <w:t>11</w:t>
      </w:r>
      <w:r w:rsidR="0010205B" w:rsidRPr="00840A19">
        <w:rPr>
          <w:rFonts w:ascii="HGPｺﾞｼｯｸE" w:eastAsia="HGPｺﾞｼｯｸE" w:hAnsi="HGPｺﾞｼｯｸE" w:hint="eastAsia"/>
          <w:b/>
          <w:bCs/>
          <w:sz w:val="24"/>
          <w:szCs w:val="28"/>
        </w:rPr>
        <w:t xml:space="preserve">　</w:t>
      </w:r>
      <w:r w:rsidRPr="00EF51CE">
        <w:rPr>
          <w:rFonts w:ascii="HGPｺﾞｼｯｸE" w:eastAsia="HGPｺﾞｼｯｸE" w:hAnsi="HGPｺﾞｼｯｸE"/>
          <w:b/>
          <w:bCs/>
          <w:spacing w:val="95"/>
          <w:kern w:val="0"/>
          <w:sz w:val="24"/>
          <w:szCs w:val="28"/>
          <w:fitText w:val="900" w:id="-1160523264"/>
        </w:rPr>
        <w:t>ルー</w:t>
      </w:r>
      <w:r w:rsidRPr="00EF51CE">
        <w:rPr>
          <w:rFonts w:ascii="HGPｺﾞｼｯｸE" w:eastAsia="HGPｺﾞｼｯｸE" w:hAnsi="HGPｺﾞｼｯｸE"/>
          <w:b/>
          <w:bCs/>
          <w:spacing w:val="1"/>
          <w:kern w:val="0"/>
          <w:sz w:val="24"/>
          <w:szCs w:val="28"/>
          <w:fitText w:val="900" w:id="-1160523264"/>
        </w:rPr>
        <w:t>ル</w:t>
      </w:r>
      <w:r w:rsidRPr="00D33262">
        <w:rPr>
          <w:rFonts w:asciiTheme="majorHAnsi" w:eastAsiaTheme="majorHAnsi" w:hAnsiTheme="majorHAnsi"/>
          <w:b/>
          <w:bCs/>
          <w:sz w:val="24"/>
          <w:szCs w:val="28"/>
        </w:rPr>
        <w:tab/>
        <w:t>JTA「テニスルールブック2023」によります。</w:t>
      </w:r>
      <w:r w:rsidR="00EF51CE">
        <w:rPr>
          <w:rFonts w:asciiTheme="majorHAnsi" w:eastAsiaTheme="majorHAnsi" w:hAnsiTheme="majorHAnsi" w:hint="eastAsia"/>
          <w:b/>
          <w:bCs/>
          <w:sz w:val="24"/>
          <w:szCs w:val="28"/>
        </w:rPr>
        <w:t>(</w:t>
      </w:r>
      <w:r w:rsidRPr="00D33262">
        <w:rPr>
          <w:rFonts w:asciiTheme="majorHAnsi" w:eastAsiaTheme="majorHAnsi" w:hAnsiTheme="majorHAnsi"/>
          <w:b/>
          <w:bCs/>
          <w:sz w:val="24"/>
          <w:szCs w:val="28"/>
        </w:rPr>
        <w:t>服装規定含む</w:t>
      </w:r>
      <w:r w:rsidR="00EF51CE">
        <w:rPr>
          <w:rFonts w:asciiTheme="majorHAnsi" w:eastAsiaTheme="majorHAnsi" w:hAnsiTheme="majorHAnsi" w:hint="eastAsia"/>
          <w:b/>
          <w:bCs/>
          <w:sz w:val="24"/>
          <w:szCs w:val="28"/>
        </w:rPr>
        <w:t>)</w:t>
      </w:r>
    </w:p>
    <w:p w14:paraId="631F7B18" w14:textId="77777777" w:rsidR="00BC7221" w:rsidRDefault="00BC7221" w:rsidP="002B4F80">
      <w:pPr>
        <w:adjustRightInd w:val="0"/>
        <w:snapToGrid w:val="0"/>
        <w:jc w:val="left"/>
        <w:rPr>
          <w:rFonts w:ascii="HGPｺﾞｼｯｸE" w:eastAsia="HGPｺﾞｼｯｸE" w:hAnsi="HGPｺﾞｼｯｸE"/>
          <w:b/>
          <w:bCs/>
          <w:sz w:val="24"/>
          <w:szCs w:val="28"/>
        </w:rPr>
      </w:pPr>
    </w:p>
    <w:p w14:paraId="5A2D6CA8" w14:textId="614F3B67" w:rsidR="002B4F80" w:rsidRPr="00D33262" w:rsidRDefault="002B4F80" w:rsidP="002B4F80">
      <w:pPr>
        <w:adjustRightInd w:val="0"/>
        <w:snapToGrid w:val="0"/>
        <w:jc w:val="left"/>
        <w:rPr>
          <w:rFonts w:asciiTheme="majorHAnsi" w:eastAsiaTheme="majorHAnsi" w:hAnsiTheme="majorHAnsi"/>
          <w:b/>
          <w:bCs/>
          <w:sz w:val="24"/>
          <w:szCs w:val="28"/>
        </w:rPr>
      </w:pPr>
      <w:r w:rsidRPr="00840A19">
        <w:rPr>
          <w:rFonts w:ascii="HGPｺﾞｼｯｸE" w:eastAsia="HGPｺﾞｼｯｸE" w:hAnsi="HGPｺﾞｼｯｸE"/>
          <w:b/>
          <w:bCs/>
          <w:sz w:val="24"/>
          <w:szCs w:val="28"/>
        </w:rPr>
        <w:t>12</w:t>
      </w:r>
      <w:r w:rsidR="0010205B" w:rsidRPr="00840A19">
        <w:rPr>
          <w:rFonts w:ascii="HGPｺﾞｼｯｸE" w:eastAsia="HGPｺﾞｼｯｸE" w:hAnsi="HGPｺﾞｼｯｸE"/>
          <w:b/>
          <w:bCs/>
          <w:sz w:val="24"/>
          <w:szCs w:val="28"/>
        </w:rPr>
        <w:t xml:space="preserve"> </w:t>
      </w:r>
      <w:r w:rsidRPr="00840A19">
        <w:rPr>
          <w:rFonts w:ascii="HGPｺﾞｼｯｸE" w:eastAsia="HGPｺﾞｼｯｸE" w:hAnsi="HGPｺﾞｼｯｸE"/>
          <w:b/>
          <w:bCs/>
          <w:sz w:val="24"/>
          <w:szCs w:val="28"/>
        </w:rPr>
        <w:t>審</w:t>
      </w:r>
      <w:r w:rsidR="0010205B" w:rsidRPr="00840A19">
        <w:rPr>
          <w:rFonts w:ascii="HGPｺﾞｼｯｸE" w:eastAsia="HGPｺﾞｼｯｸE" w:hAnsi="HGPｺﾞｼｯｸE" w:hint="eastAsia"/>
          <w:b/>
          <w:bCs/>
          <w:sz w:val="24"/>
          <w:szCs w:val="28"/>
        </w:rPr>
        <w:t xml:space="preserve">　</w:t>
      </w:r>
      <w:r w:rsidR="00840A19">
        <w:rPr>
          <w:rFonts w:ascii="HGPｺﾞｼｯｸE" w:eastAsia="HGPｺﾞｼｯｸE" w:hAnsi="HGPｺﾞｼｯｸE" w:hint="eastAsia"/>
          <w:b/>
          <w:bCs/>
          <w:sz w:val="24"/>
          <w:szCs w:val="28"/>
        </w:rPr>
        <w:t xml:space="preserve">　</w:t>
      </w:r>
      <w:r w:rsidR="0010205B" w:rsidRPr="00840A19">
        <w:rPr>
          <w:rFonts w:ascii="HGPｺﾞｼｯｸE" w:eastAsia="HGPｺﾞｼｯｸE" w:hAnsi="HGPｺﾞｼｯｸE" w:hint="eastAsia"/>
          <w:b/>
          <w:bCs/>
          <w:sz w:val="24"/>
          <w:szCs w:val="28"/>
        </w:rPr>
        <w:t xml:space="preserve">　</w:t>
      </w:r>
      <w:r w:rsidRPr="00840A19">
        <w:rPr>
          <w:rFonts w:ascii="HGPｺﾞｼｯｸE" w:eastAsia="HGPｺﾞｼｯｸE" w:hAnsi="HGPｺﾞｼｯｸE"/>
          <w:b/>
          <w:bCs/>
          <w:sz w:val="24"/>
          <w:szCs w:val="28"/>
        </w:rPr>
        <w:t>判</w:t>
      </w:r>
      <w:r w:rsidRPr="00D33262">
        <w:rPr>
          <w:rFonts w:asciiTheme="majorHAnsi" w:eastAsiaTheme="majorHAnsi" w:hAnsiTheme="majorHAnsi"/>
          <w:b/>
          <w:bCs/>
          <w:sz w:val="24"/>
          <w:szCs w:val="28"/>
        </w:rPr>
        <w:tab/>
        <w:t>セルフジャッジ</w:t>
      </w:r>
      <w:r w:rsidR="00EF51CE">
        <w:rPr>
          <w:rFonts w:asciiTheme="majorHAnsi" w:eastAsiaTheme="majorHAnsi" w:hAnsiTheme="majorHAnsi" w:hint="eastAsia"/>
          <w:b/>
          <w:bCs/>
          <w:sz w:val="24"/>
          <w:szCs w:val="28"/>
        </w:rPr>
        <w:t>(</w:t>
      </w:r>
      <w:r w:rsidRPr="00D33262">
        <w:rPr>
          <w:rFonts w:asciiTheme="majorHAnsi" w:eastAsiaTheme="majorHAnsi" w:hAnsiTheme="majorHAnsi"/>
          <w:b/>
          <w:bCs/>
          <w:sz w:val="24"/>
          <w:szCs w:val="28"/>
        </w:rPr>
        <w:t>ロービングアンパイア配置</w:t>
      </w:r>
      <w:r w:rsidR="00EF51CE">
        <w:rPr>
          <w:rFonts w:asciiTheme="majorHAnsi" w:eastAsiaTheme="majorHAnsi" w:hAnsiTheme="majorHAnsi" w:hint="eastAsia"/>
          <w:b/>
          <w:bCs/>
          <w:sz w:val="24"/>
          <w:szCs w:val="28"/>
        </w:rPr>
        <w:t>)</w:t>
      </w:r>
      <w:r w:rsidRPr="00D33262">
        <w:rPr>
          <w:rFonts w:asciiTheme="majorHAnsi" w:eastAsiaTheme="majorHAnsi" w:hAnsiTheme="majorHAnsi"/>
          <w:b/>
          <w:bCs/>
          <w:sz w:val="24"/>
          <w:szCs w:val="28"/>
        </w:rPr>
        <w:tab/>
      </w:r>
    </w:p>
    <w:p w14:paraId="37B67AD0" w14:textId="77777777" w:rsidR="00BC7221" w:rsidRDefault="00BC7221" w:rsidP="002B4F80">
      <w:pPr>
        <w:adjustRightInd w:val="0"/>
        <w:snapToGrid w:val="0"/>
        <w:jc w:val="left"/>
        <w:rPr>
          <w:rFonts w:ascii="HGPｺﾞｼｯｸE" w:eastAsia="HGPｺﾞｼｯｸE" w:hAnsi="HGPｺﾞｼｯｸE"/>
          <w:b/>
          <w:bCs/>
          <w:sz w:val="24"/>
          <w:szCs w:val="28"/>
        </w:rPr>
      </w:pPr>
    </w:p>
    <w:p w14:paraId="074DF66E" w14:textId="49C2229B" w:rsidR="002B4F80" w:rsidRPr="00D33262" w:rsidRDefault="002B4F80" w:rsidP="002B4F80">
      <w:pPr>
        <w:adjustRightInd w:val="0"/>
        <w:snapToGrid w:val="0"/>
        <w:jc w:val="left"/>
        <w:rPr>
          <w:rFonts w:asciiTheme="majorHAnsi" w:eastAsiaTheme="majorHAnsi" w:hAnsiTheme="majorHAnsi"/>
          <w:b/>
          <w:bCs/>
          <w:sz w:val="24"/>
          <w:szCs w:val="28"/>
        </w:rPr>
      </w:pPr>
      <w:r w:rsidRPr="00840A19">
        <w:rPr>
          <w:rFonts w:ascii="HGPｺﾞｼｯｸE" w:eastAsia="HGPｺﾞｼｯｸE" w:hAnsi="HGPｺﾞｼｯｸE"/>
          <w:b/>
          <w:bCs/>
          <w:sz w:val="24"/>
          <w:szCs w:val="28"/>
        </w:rPr>
        <w:t>13</w:t>
      </w:r>
      <w:r w:rsidR="0010205B" w:rsidRPr="00840A19">
        <w:rPr>
          <w:rFonts w:ascii="HGPｺﾞｼｯｸE" w:eastAsia="HGPｺﾞｼｯｸE" w:hAnsi="HGPｺﾞｼｯｸE" w:hint="eastAsia"/>
          <w:b/>
          <w:bCs/>
          <w:sz w:val="24"/>
          <w:szCs w:val="28"/>
        </w:rPr>
        <w:t xml:space="preserve">　</w:t>
      </w:r>
      <w:r w:rsidRPr="00840A19">
        <w:rPr>
          <w:rFonts w:ascii="HGPｺﾞｼｯｸE" w:eastAsia="HGPｺﾞｼｯｸE" w:hAnsi="HGPｺﾞｼｯｸE"/>
          <w:b/>
          <w:bCs/>
          <w:spacing w:val="44"/>
          <w:kern w:val="0"/>
          <w:sz w:val="24"/>
          <w:szCs w:val="28"/>
          <w:fitText w:val="900" w:id="-1160523008"/>
        </w:rPr>
        <w:t>試合</w:t>
      </w:r>
      <w:r w:rsidRPr="00840A19">
        <w:rPr>
          <w:rFonts w:ascii="HGPｺﾞｼｯｸE" w:eastAsia="HGPｺﾞｼｯｸE" w:hAnsi="HGPｺﾞｼｯｸE"/>
          <w:b/>
          <w:bCs/>
          <w:spacing w:val="1"/>
          <w:kern w:val="0"/>
          <w:sz w:val="24"/>
          <w:szCs w:val="28"/>
          <w:fitText w:val="900" w:id="-1160523008"/>
        </w:rPr>
        <w:t>球</w:t>
      </w:r>
      <w:r w:rsidRPr="00D33262">
        <w:rPr>
          <w:rFonts w:asciiTheme="majorHAnsi" w:eastAsiaTheme="majorHAnsi" w:hAnsiTheme="majorHAnsi"/>
          <w:b/>
          <w:bCs/>
          <w:sz w:val="24"/>
          <w:szCs w:val="28"/>
        </w:rPr>
        <w:tab/>
        <w:t>ダンロップ『FORT』</w:t>
      </w:r>
      <w:r w:rsidRPr="00D33262">
        <w:rPr>
          <w:rFonts w:asciiTheme="majorHAnsi" w:eastAsiaTheme="majorHAnsi" w:hAnsiTheme="majorHAnsi"/>
          <w:b/>
          <w:bCs/>
          <w:sz w:val="24"/>
          <w:szCs w:val="28"/>
        </w:rPr>
        <w:tab/>
      </w:r>
    </w:p>
    <w:p w14:paraId="7C38FE3A" w14:textId="77777777" w:rsidR="00BC7221" w:rsidRDefault="00BC7221" w:rsidP="002B4F80">
      <w:pPr>
        <w:adjustRightInd w:val="0"/>
        <w:snapToGrid w:val="0"/>
        <w:jc w:val="left"/>
        <w:rPr>
          <w:rFonts w:ascii="HGPｺﾞｼｯｸE" w:eastAsia="HGPｺﾞｼｯｸE" w:hAnsi="HGPｺﾞｼｯｸE"/>
          <w:b/>
          <w:bCs/>
          <w:sz w:val="24"/>
          <w:szCs w:val="28"/>
        </w:rPr>
      </w:pPr>
    </w:p>
    <w:p w14:paraId="66C7226F" w14:textId="77777777" w:rsidR="00375061" w:rsidRDefault="002B4F80" w:rsidP="00375061">
      <w:pPr>
        <w:adjustRightInd w:val="0"/>
        <w:snapToGrid w:val="0"/>
        <w:ind w:leftChars="29" w:left="1700" w:hangingChars="727" w:hanging="1643"/>
        <w:jc w:val="left"/>
        <w:rPr>
          <w:rFonts w:asciiTheme="majorHAnsi" w:eastAsiaTheme="majorHAnsi" w:hAnsiTheme="majorHAnsi"/>
          <w:b/>
          <w:bCs/>
          <w:sz w:val="24"/>
          <w:szCs w:val="24"/>
        </w:rPr>
      </w:pPr>
      <w:r w:rsidRPr="00840A19">
        <w:rPr>
          <w:rFonts w:ascii="HGPｺﾞｼｯｸE" w:eastAsia="HGPｺﾞｼｯｸE" w:hAnsi="HGPｺﾞｼｯｸE"/>
          <w:b/>
          <w:bCs/>
          <w:sz w:val="24"/>
          <w:szCs w:val="28"/>
        </w:rPr>
        <w:t>14</w:t>
      </w:r>
      <w:r w:rsidR="0010205B" w:rsidRPr="00840A19">
        <w:rPr>
          <w:rFonts w:ascii="HGPｺﾞｼｯｸE" w:eastAsia="HGPｺﾞｼｯｸE" w:hAnsi="HGPｺﾞｼｯｸE" w:hint="eastAsia"/>
          <w:b/>
          <w:bCs/>
          <w:sz w:val="24"/>
          <w:szCs w:val="28"/>
        </w:rPr>
        <w:t xml:space="preserve">　</w:t>
      </w:r>
      <w:r w:rsidRPr="0065016D">
        <w:rPr>
          <w:rFonts w:ascii="HGPｺﾞｼｯｸE" w:eastAsia="HGPｺﾞｼｯｸE" w:hAnsi="HGPｺﾞｼｯｸE"/>
          <w:b/>
          <w:bCs/>
          <w:spacing w:val="2"/>
          <w:w w:val="59"/>
          <w:kern w:val="0"/>
          <w:sz w:val="24"/>
          <w:szCs w:val="28"/>
          <w:fitText w:val="900" w:id="-1160522496"/>
        </w:rPr>
        <w:t>ワンコイン制</w:t>
      </w:r>
      <w:r w:rsidRPr="0065016D">
        <w:rPr>
          <w:rFonts w:ascii="HGPｺﾞｼｯｸE" w:eastAsia="HGPｺﾞｼｯｸE" w:hAnsi="HGPｺﾞｼｯｸE"/>
          <w:b/>
          <w:bCs/>
          <w:spacing w:val="1"/>
          <w:w w:val="59"/>
          <w:kern w:val="0"/>
          <w:sz w:val="24"/>
          <w:szCs w:val="28"/>
          <w:fitText w:val="900" w:id="-1160522496"/>
        </w:rPr>
        <w:t>度</w:t>
      </w:r>
      <w:r w:rsidR="0010205B" w:rsidRPr="00D33262">
        <w:rPr>
          <w:rFonts w:asciiTheme="majorHAnsi" w:eastAsiaTheme="majorHAnsi" w:hAnsiTheme="majorHAnsi" w:hint="eastAsia"/>
          <w:b/>
          <w:bCs/>
          <w:sz w:val="24"/>
          <w:szCs w:val="28"/>
        </w:rPr>
        <w:t xml:space="preserve">　</w:t>
      </w:r>
      <w:r w:rsidR="006C2C9A">
        <w:rPr>
          <w:rFonts w:asciiTheme="majorHAnsi" w:eastAsiaTheme="majorHAnsi" w:hAnsiTheme="majorHAnsi" w:hint="eastAsia"/>
          <w:b/>
          <w:bCs/>
          <w:sz w:val="24"/>
          <w:szCs w:val="28"/>
        </w:rPr>
        <w:tab/>
      </w:r>
      <w:r w:rsidRPr="00D33262">
        <w:rPr>
          <w:rFonts w:asciiTheme="majorHAnsi" w:eastAsiaTheme="majorHAnsi" w:hAnsiTheme="majorHAnsi"/>
          <w:b/>
          <w:bCs/>
          <w:sz w:val="24"/>
          <w:szCs w:val="28"/>
        </w:rPr>
        <w:t>本大会は、ワンコイン制度対象大会です。</w:t>
      </w:r>
      <w:r w:rsidRPr="00375061">
        <w:rPr>
          <w:rFonts w:asciiTheme="majorHAnsi" w:eastAsiaTheme="majorHAnsi" w:hAnsiTheme="majorHAnsi"/>
          <w:b/>
          <w:bCs/>
          <w:sz w:val="24"/>
          <w:szCs w:val="24"/>
        </w:rPr>
        <w:t>参加にあたり参加料とは別途、各種目ワンコイン制度金100円を負担願います。</w:t>
      </w:r>
    </w:p>
    <w:p w14:paraId="050B9BF5" w14:textId="5C58276C" w:rsidR="00375061" w:rsidRDefault="00375061" w:rsidP="00375061">
      <w:pPr>
        <w:adjustRightInd w:val="0"/>
        <w:snapToGrid w:val="0"/>
        <w:spacing w:line="60" w:lineRule="auto"/>
        <w:ind w:leftChars="29" w:left="1660" w:hangingChars="727" w:hanging="1603"/>
        <w:jc w:val="left"/>
        <w:rPr>
          <w:rFonts w:asciiTheme="majorHAnsi" w:eastAsiaTheme="majorHAnsi" w:hAnsiTheme="majorHAnsi"/>
          <w:b/>
          <w:bCs/>
          <w:sz w:val="24"/>
          <w:szCs w:val="24"/>
        </w:rPr>
      </w:pPr>
      <w:r>
        <w:rPr>
          <w:rFonts w:asciiTheme="majorHAnsi" w:eastAsiaTheme="majorHAnsi" w:hAnsiTheme="majorHAnsi" w:hint="eastAsia"/>
          <w:b/>
          <w:bCs/>
          <w:noProof/>
          <w:sz w:val="24"/>
          <w:szCs w:val="24"/>
          <w14:ligatures w14:val="standardContextual"/>
        </w:rPr>
        <mc:AlternateContent>
          <mc:Choice Requires="wps">
            <w:drawing>
              <wp:anchor distT="0" distB="0" distL="114300" distR="114300" simplePos="0" relativeHeight="251659264" behindDoc="0" locked="0" layoutInCell="1" allowOverlap="1" wp14:anchorId="3CED50D9" wp14:editId="28EB723F">
                <wp:simplePos x="0" y="0"/>
                <wp:positionH relativeFrom="column">
                  <wp:posOffset>1212850</wp:posOffset>
                </wp:positionH>
                <wp:positionV relativeFrom="paragraph">
                  <wp:posOffset>41910</wp:posOffset>
                </wp:positionV>
                <wp:extent cx="5207000" cy="742950"/>
                <wp:effectExtent l="0" t="0" r="12700" b="19050"/>
                <wp:wrapNone/>
                <wp:docPr id="1350889339" name="四角形: 角を丸くする 1"/>
                <wp:cNvGraphicFramePr/>
                <a:graphic xmlns:a="http://schemas.openxmlformats.org/drawingml/2006/main">
                  <a:graphicData uri="http://schemas.microsoft.com/office/word/2010/wordprocessingShape">
                    <wps:wsp>
                      <wps:cNvSpPr/>
                      <wps:spPr>
                        <a:xfrm>
                          <a:off x="0" y="0"/>
                          <a:ext cx="5207000" cy="742950"/>
                        </a:xfrm>
                        <a:prstGeom prst="round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8B4E3DF" id="四角形: 角を丸くする 1" o:spid="_x0000_s1026" style="position:absolute;left:0;text-align:left;margin-left:95.5pt;margin-top:3.3pt;width:410pt;height:58.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" filled="f" strokecolor="#09101d [484]" strokeweight="1pt">
                <v:stroke joinstyle="miter"/>
              </v:roundrect>
            </w:pict>
          </mc:Fallback>
        </mc:AlternateContent>
      </w:r>
    </w:p>
    <w:p w14:paraId="4A8972E6" w14:textId="00889445" w:rsidR="00BC7221" w:rsidRPr="005A6A18" w:rsidRDefault="00490EEB" w:rsidP="00375061">
      <w:pPr>
        <w:adjustRightInd w:val="0"/>
        <w:snapToGrid w:val="0"/>
        <w:ind w:leftChars="29" w:left="2019" w:rightChars="278" w:right="542" w:hangingChars="1027" w:hanging="1962"/>
        <w:rPr>
          <w:rFonts w:ascii="HGPｺﾞｼｯｸE" w:eastAsia="HGPｺﾞｼｯｸE" w:hAnsi="HGPｺﾞｼｯｸE"/>
          <w:b/>
          <w:bCs/>
          <w:szCs w:val="21"/>
        </w:rPr>
      </w:pPr>
      <w:r w:rsidRPr="005A6A18">
        <w:rPr>
          <w:rFonts w:asciiTheme="majorHAnsi" w:eastAsiaTheme="majorHAnsi" w:hAnsiTheme="majorHAnsi" w:hint="eastAsia"/>
          <w:b/>
          <w:bCs/>
          <w:szCs w:val="21"/>
        </w:rPr>
        <w:t xml:space="preserve">　　　　　　　　　　</w:t>
      </w:r>
      <w:r w:rsidR="002B4F80" w:rsidRPr="005A6A18">
        <w:rPr>
          <w:rFonts w:asciiTheme="majorHAnsi" w:eastAsiaTheme="majorHAnsi" w:hAnsiTheme="majorHAnsi"/>
          <w:b/>
          <w:bCs/>
          <w:szCs w:val="21"/>
        </w:rPr>
        <w:t>ワンコイン制度は</w:t>
      </w:r>
      <w:r w:rsidR="00375061">
        <w:rPr>
          <w:rFonts w:asciiTheme="majorHAnsi" w:eastAsiaTheme="majorHAnsi" w:hAnsiTheme="majorHAnsi" w:hint="eastAsia"/>
          <w:b/>
          <w:bCs/>
          <w:szCs w:val="21"/>
        </w:rPr>
        <w:t>、</w:t>
      </w:r>
      <w:r w:rsidR="00EF51CE" w:rsidRPr="005A6A18">
        <w:rPr>
          <w:rFonts w:asciiTheme="majorHAnsi" w:eastAsiaTheme="majorHAnsi" w:hAnsiTheme="majorHAnsi" w:hint="eastAsia"/>
          <w:b/>
          <w:bCs/>
          <w:szCs w:val="21"/>
        </w:rPr>
        <w:t>(</w:t>
      </w:r>
      <w:r w:rsidR="002B4F80" w:rsidRPr="005A6A18">
        <w:rPr>
          <w:rFonts w:asciiTheme="majorHAnsi" w:eastAsiaTheme="majorHAnsi" w:hAnsiTheme="majorHAnsi"/>
          <w:b/>
          <w:bCs/>
          <w:szCs w:val="21"/>
        </w:rPr>
        <w:t>財</w:t>
      </w:r>
      <w:r w:rsidR="00EF51CE" w:rsidRPr="005A6A18">
        <w:rPr>
          <w:rFonts w:asciiTheme="majorHAnsi" w:eastAsiaTheme="majorHAnsi" w:hAnsiTheme="majorHAnsi" w:hint="eastAsia"/>
          <w:b/>
          <w:bCs/>
          <w:szCs w:val="21"/>
        </w:rPr>
        <w:t>)</w:t>
      </w:r>
      <w:r w:rsidR="002B4F80" w:rsidRPr="005A6A18">
        <w:rPr>
          <w:rFonts w:asciiTheme="majorHAnsi" w:eastAsiaTheme="majorHAnsi" w:hAnsiTheme="majorHAnsi"/>
          <w:b/>
          <w:bCs/>
          <w:szCs w:val="21"/>
        </w:rPr>
        <w:t>日本テニス協会により制定された制度で、日本のテニス発展のため選手及びジュニアの育成強化を目的とするナショナルトレーニングセンターの運営を中心に地域トレーニングセンターの整備等への資金を、大会参加者に広くご負担頂く制度です。</w:t>
      </w:r>
    </w:p>
    <w:p w14:paraId="0D728E5C" w14:textId="77777777" w:rsidR="00BC7221" w:rsidRDefault="00BC7221" w:rsidP="00490EEB">
      <w:pPr>
        <w:adjustRightInd w:val="0"/>
        <w:snapToGrid w:val="0"/>
        <w:rPr>
          <w:rFonts w:ascii="HGPｺﾞｼｯｸE" w:eastAsia="HGPｺﾞｼｯｸE" w:hAnsi="HGPｺﾞｼｯｸE"/>
          <w:b/>
          <w:bCs/>
          <w:sz w:val="24"/>
          <w:szCs w:val="28"/>
        </w:rPr>
      </w:pPr>
    </w:p>
    <w:p w14:paraId="0C651751" w14:textId="3A849146" w:rsidR="002B4F80" w:rsidRDefault="002B4F80" w:rsidP="00D33262">
      <w:pPr>
        <w:adjustRightInd w:val="0"/>
        <w:snapToGrid w:val="0"/>
        <w:jc w:val="distribute"/>
        <w:rPr>
          <w:rFonts w:asciiTheme="majorHAnsi" w:eastAsiaTheme="majorHAnsi" w:hAnsiTheme="majorHAnsi"/>
          <w:b/>
          <w:bCs/>
          <w:sz w:val="24"/>
          <w:szCs w:val="28"/>
        </w:rPr>
      </w:pPr>
      <w:r w:rsidRPr="00840A19">
        <w:rPr>
          <w:rFonts w:ascii="HGPｺﾞｼｯｸE" w:eastAsia="HGPｺﾞｼｯｸE" w:hAnsi="HGPｺﾞｼｯｸE"/>
          <w:b/>
          <w:bCs/>
          <w:sz w:val="24"/>
          <w:szCs w:val="28"/>
        </w:rPr>
        <w:t>15</w:t>
      </w:r>
      <w:r w:rsidR="00815735" w:rsidRPr="00840A19">
        <w:rPr>
          <w:rFonts w:ascii="HGPｺﾞｼｯｸE" w:eastAsia="HGPｺﾞｼｯｸE" w:hAnsi="HGPｺﾞｼｯｸE" w:hint="eastAsia"/>
          <w:b/>
          <w:bCs/>
          <w:sz w:val="24"/>
          <w:szCs w:val="28"/>
        </w:rPr>
        <w:t xml:space="preserve">　</w:t>
      </w:r>
      <w:r w:rsidRPr="00840A19">
        <w:rPr>
          <w:rFonts w:ascii="HGPｺﾞｼｯｸE" w:eastAsia="HGPｺﾞｼｯｸE" w:hAnsi="HGPｺﾞｼｯｸE"/>
          <w:b/>
          <w:bCs/>
          <w:spacing w:val="44"/>
          <w:kern w:val="0"/>
          <w:sz w:val="24"/>
          <w:szCs w:val="28"/>
          <w:fitText w:val="900" w:id="-1160521728"/>
        </w:rPr>
        <w:t>参加</w:t>
      </w:r>
      <w:r w:rsidRPr="00840A19">
        <w:rPr>
          <w:rFonts w:ascii="HGPｺﾞｼｯｸE" w:eastAsia="HGPｺﾞｼｯｸE" w:hAnsi="HGPｺﾞｼｯｸE"/>
          <w:b/>
          <w:bCs/>
          <w:spacing w:val="1"/>
          <w:kern w:val="0"/>
          <w:sz w:val="24"/>
          <w:szCs w:val="28"/>
          <w:fitText w:val="900" w:id="-1160521728"/>
        </w:rPr>
        <w:t>料</w:t>
      </w:r>
      <w:r w:rsidRPr="00D33262">
        <w:rPr>
          <w:rFonts w:asciiTheme="majorHAnsi" w:eastAsiaTheme="majorHAnsi" w:hAnsiTheme="majorHAnsi"/>
          <w:b/>
          <w:bCs/>
          <w:sz w:val="24"/>
          <w:szCs w:val="28"/>
        </w:rPr>
        <w:tab/>
      </w:r>
      <w:r w:rsidR="00EF51CE" w:rsidRPr="005A6A18">
        <w:rPr>
          <w:rFonts w:asciiTheme="majorHAnsi" w:eastAsiaTheme="majorHAnsi" w:hAnsiTheme="majorHAnsi" w:hint="eastAsia"/>
          <w:b/>
          <w:bCs/>
          <w:sz w:val="24"/>
          <w:szCs w:val="28"/>
        </w:rPr>
        <w:t>2,600</w:t>
      </w:r>
      <w:r w:rsidRPr="005A6A18">
        <w:rPr>
          <w:rFonts w:asciiTheme="majorHAnsi" w:eastAsiaTheme="majorHAnsi" w:hAnsiTheme="majorHAnsi"/>
          <w:b/>
          <w:bCs/>
          <w:sz w:val="24"/>
          <w:szCs w:val="28"/>
        </w:rPr>
        <w:t>円</w:t>
      </w:r>
      <w:r w:rsidR="00EF51CE" w:rsidRPr="005A6A18">
        <w:rPr>
          <w:rFonts w:asciiTheme="majorHAnsi" w:eastAsiaTheme="majorHAnsi" w:hAnsiTheme="majorHAnsi" w:hint="eastAsia"/>
          <w:b/>
          <w:bCs/>
          <w:sz w:val="24"/>
          <w:szCs w:val="28"/>
        </w:rPr>
        <w:t>(</w:t>
      </w:r>
      <w:r w:rsidRPr="005A6A18">
        <w:rPr>
          <w:rFonts w:asciiTheme="majorHAnsi" w:eastAsiaTheme="majorHAnsi" w:hAnsiTheme="majorHAnsi"/>
          <w:b/>
          <w:bCs/>
          <w:sz w:val="24"/>
          <w:szCs w:val="28"/>
        </w:rPr>
        <w:t>参加料</w:t>
      </w:r>
      <w:r w:rsidR="002F0CA9" w:rsidRPr="005A6A18">
        <w:rPr>
          <w:rFonts w:asciiTheme="majorHAnsi" w:eastAsiaTheme="majorHAnsi" w:hAnsiTheme="majorHAnsi" w:hint="eastAsia"/>
          <w:b/>
          <w:bCs/>
          <w:sz w:val="24"/>
          <w:szCs w:val="28"/>
        </w:rPr>
        <w:t>2,</w:t>
      </w:r>
      <w:r w:rsidR="00815735" w:rsidRPr="005A6A18">
        <w:rPr>
          <w:rFonts w:asciiTheme="majorHAnsi" w:eastAsiaTheme="majorHAnsi" w:hAnsiTheme="majorHAnsi" w:hint="eastAsia"/>
          <w:b/>
          <w:bCs/>
          <w:sz w:val="24"/>
          <w:szCs w:val="28"/>
        </w:rPr>
        <w:t>300</w:t>
      </w:r>
      <w:r w:rsidRPr="005A6A18">
        <w:rPr>
          <w:rFonts w:asciiTheme="majorHAnsi" w:eastAsiaTheme="majorHAnsi" w:hAnsiTheme="majorHAnsi"/>
          <w:b/>
          <w:bCs/>
          <w:sz w:val="24"/>
          <w:szCs w:val="28"/>
        </w:rPr>
        <w:t>円＋ワンコイン制度</w:t>
      </w:r>
      <w:r w:rsidR="00815735" w:rsidRPr="005A6A18">
        <w:rPr>
          <w:rFonts w:asciiTheme="majorHAnsi" w:eastAsiaTheme="majorHAnsi" w:hAnsiTheme="majorHAnsi" w:hint="eastAsia"/>
          <w:b/>
          <w:bCs/>
          <w:sz w:val="24"/>
          <w:szCs w:val="28"/>
        </w:rPr>
        <w:t>100</w:t>
      </w:r>
      <w:r w:rsidRPr="005A6A18">
        <w:rPr>
          <w:rFonts w:asciiTheme="majorHAnsi" w:eastAsiaTheme="majorHAnsi" w:hAnsiTheme="majorHAnsi"/>
          <w:b/>
          <w:bCs/>
          <w:sz w:val="24"/>
          <w:szCs w:val="28"/>
        </w:rPr>
        <w:t>円</w:t>
      </w:r>
      <w:r w:rsidR="00815735" w:rsidRPr="005A6A18">
        <w:rPr>
          <w:rFonts w:asciiTheme="majorHAnsi" w:eastAsiaTheme="majorHAnsi" w:hAnsiTheme="majorHAnsi" w:hint="eastAsia"/>
          <w:b/>
          <w:bCs/>
          <w:sz w:val="24"/>
          <w:szCs w:val="28"/>
        </w:rPr>
        <w:t>＋</w:t>
      </w:r>
      <w:r w:rsidR="00840A19" w:rsidRPr="005A6A18">
        <w:rPr>
          <w:rFonts w:asciiTheme="majorHAnsi" w:eastAsiaTheme="majorHAnsi" w:hAnsiTheme="majorHAnsi" w:hint="eastAsia"/>
          <w:b/>
          <w:bCs/>
          <w:sz w:val="24"/>
          <w:szCs w:val="28"/>
        </w:rPr>
        <w:t>JPIN</w:t>
      </w:r>
      <w:r w:rsidR="00815735" w:rsidRPr="005A6A18">
        <w:rPr>
          <w:rFonts w:asciiTheme="majorHAnsi" w:eastAsiaTheme="majorHAnsi" w:hAnsiTheme="majorHAnsi" w:hint="eastAsia"/>
          <w:b/>
          <w:bCs/>
          <w:sz w:val="24"/>
          <w:szCs w:val="28"/>
        </w:rPr>
        <w:t>運用経費200円</w:t>
      </w:r>
      <w:r w:rsidRPr="005A6A18">
        <w:rPr>
          <w:rFonts w:asciiTheme="majorHAnsi" w:eastAsiaTheme="majorHAnsi" w:hAnsiTheme="majorHAnsi"/>
          <w:b/>
          <w:bCs/>
          <w:sz w:val="24"/>
          <w:szCs w:val="28"/>
        </w:rPr>
        <w:t>）</w:t>
      </w:r>
    </w:p>
    <w:p w14:paraId="76AD2B56" w14:textId="77777777" w:rsidR="00BC7221" w:rsidRDefault="00BC7221" w:rsidP="002B4F80">
      <w:pPr>
        <w:adjustRightInd w:val="0"/>
        <w:snapToGrid w:val="0"/>
        <w:jc w:val="left"/>
        <w:rPr>
          <w:rFonts w:ascii="HGPｺﾞｼｯｸE" w:eastAsia="HGPｺﾞｼｯｸE" w:hAnsi="HGPｺﾞｼｯｸE"/>
          <w:b/>
          <w:bCs/>
          <w:sz w:val="24"/>
          <w:szCs w:val="28"/>
        </w:rPr>
      </w:pPr>
    </w:p>
    <w:p w14:paraId="2B054910" w14:textId="7ECC1777" w:rsidR="002B4F80" w:rsidRPr="00D33262" w:rsidRDefault="002B4F80" w:rsidP="002B4F80">
      <w:pPr>
        <w:adjustRightInd w:val="0"/>
        <w:snapToGrid w:val="0"/>
        <w:jc w:val="left"/>
        <w:rPr>
          <w:rFonts w:asciiTheme="majorHAnsi" w:eastAsiaTheme="majorHAnsi" w:hAnsiTheme="majorHAnsi"/>
          <w:b/>
          <w:bCs/>
          <w:sz w:val="24"/>
          <w:szCs w:val="28"/>
        </w:rPr>
      </w:pPr>
      <w:r w:rsidRPr="00840A19">
        <w:rPr>
          <w:rFonts w:ascii="HGPｺﾞｼｯｸE" w:eastAsia="HGPｺﾞｼｯｸE" w:hAnsi="HGPｺﾞｼｯｸE"/>
          <w:b/>
          <w:bCs/>
          <w:sz w:val="24"/>
          <w:szCs w:val="28"/>
        </w:rPr>
        <w:t>16</w:t>
      </w:r>
      <w:r w:rsidR="00815735" w:rsidRPr="00840A19">
        <w:rPr>
          <w:rFonts w:ascii="HGPｺﾞｼｯｸE" w:eastAsia="HGPｺﾞｼｯｸE" w:hAnsi="HGPｺﾞｼｯｸE" w:hint="eastAsia"/>
          <w:b/>
          <w:bCs/>
          <w:sz w:val="24"/>
          <w:szCs w:val="28"/>
        </w:rPr>
        <w:t xml:space="preserve">　</w:t>
      </w:r>
      <w:r w:rsidRPr="00840A19">
        <w:rPr>
          <w:rFonts w:ascii="HGPｺﾞｼｯｸE" w:eastAsia="HGPｺﾞｼｯｸE" w:hAnsi="HGPｺﾞｼｯｸE"/>
          <w:b/>
          <w:bCs/>
          <w:spacing w:val="44"/>
          <w:kern w:val="0"/>
          <w:sz w:val="24"/>
          <w:szCs w:val="28"/>
          <w:fitText w:val="900" w:id="-1160521216"/>
        </w:rPr>
        <w:t>振込</w:t>
      </w:r>
      <w:r w:rsidRPr="00840A19">
        <w:rPr>
          <w:rFonts w:ascii="HGPｺﾞｼｯｸE" w:eastAsia="HGPｺﾞｼｯｸE" w:hAnsi="HGPｺﾞｼｯｸE"/>
          <w:b/>
          <w:bCs/>
          <w:spacing w:val="1"/>
          <w:kern w:val="0"/>
          <w:sz w:val="24"/>
          <w:szCs w:val="28"/>
          <w:fitText w:val="900" w:id="-1160521216"/>
        </w:rPr>
        <w:t>先</w:t>
      </w:r>
      <w:r w:rsidRPr="00D33262">
        <w:rPr>
          <w:rFonts w:asciiTheme="majorHAnsi" w:eastAsiaTheme="majorHAnsi" w:hAnsiTheme="majorHAnsi"/>
          <w:b/>
          <w:bCs/>
          <w:sz w:val="24"/>
          <w:szCs w:val="28"/>
        </w:rPr>
        <w:tab/>
        <w:t>広島銀行　本店営業部　普通 2198873　広島県テニス協会　会長　熊野　義夫</w:t>
      </w:r>
    </w:p>
    <w:p w14:paraId="63B14668" w14:textId="77777777" w:rsidR="00BC7221" w:rsidRDefault="00BC7221" w:rsidP="002B4F80">
      <w:pPr>
        <w:adjustRightInd w:val="0"/>
        <w:snapToGrid w:val="0"/>
        <w:jc w:val="left"/>
        <w:rPr>
          <w:rFonts w:ascii="HGPｺﾞｼｯｸE" w:eastAsia="HGPｺﾞｼｯｸE" w:hAnsi="HGPｺﾞｼｯｸE"/>
          <w:b/>
          <w:bCs/>
          <w:sz w:val="24"/>
          <w:szCs w:val="28"/>
        </w:rPr>
      </w:pPr>
    </w:p>
    <w:p w14:paraId="56BEFBBB" w14:textId="76A8B98C" w:rsidR="002B4F80" w:rsidRPr="005A6A18" w:rsidRDefault="002B4F80" w:rsidP="002B4F80">
      <w:pPr>
        <w:adjustRightInd w:val="0"/>
        <w:snapToGrid w:val="0"/>
        <w:jc w:val="left"/>
        <w:rPr>
          <w:rFonts w:asciiTheme="majorHAnsi" w:eastAsiaTheme="majorHAnsi" w:hAnsiTheme="majorHAnsi"/>
          <w:b/>
          <w:bCs/>
          <w:sz w:val="24"/>
          <w:szCs w:val="28"/>
        </w:rPr>
      </w:pPr>
      <w:r w:rsidRPr="00840A19">
        <w:rPr>
          <w:rFonts w:ascii="HGPｺﾞｼｯｸE" w:eastAsia="HGPｺﾞｼｯｸE" w:hAnsi="HGPｺﾞｼｯｸE"/>
          <w:b/>
          <w:bCs/>
          <w:sz w:val="24"/>
          <w:szCs w:val="28"/>
        </w:rPr>
        <w:t>17</w:t>
      </w:r>
      <w:r w:rsidR="00815735" w:rsidRPr="00840A19">
        <w:rPr>
          <w:rFonts w:ascii="HGPｺﾞｼｯｸE" w:eastAsia="HGPｺﾞｼｯｸE" w:hAnsi="HGPｺﾞｼｯｸE" w:hint="eastAsia"/>
          <w:b/>
          <w:bCs/>
          <w:sz w:val="24"/>
          <w:szCs w:val="28"/>
        </w:rPr>
        <w:t xml:space="preserve">　</w:t>
      </w:r>
      <w:r w:rsidRPr="00840A19">
        <w:rPr>
          <w:rFonts w:ascii="HGPｺﾞｼｯｸE" w:eastAsia="HGPｺﾞｼｯｸE" w:hAnsi="HGPｺﾞｼｯｸE"/>
          <w:b/>
          <w:bCs/>
          <w:sz w:val="24"/>
          <w:szCs w:val="28"/>
        </w:rPr>
        <w:t>申込期間</w:t>
      </w:r>
      <w:r w:rsidRPr="00D33262">
        <w:rPr>
          <w:rFonts w:asciiTheme="majorHAnsi" w:eastAsiaTheme="majorHAnsi" w:hAnsiTheme="majorHAnsi"/>
          <w:b/>
          <w:bCs/>
          <w:sz w:val="24"/>
          <w:szCs w:val="28"/>
        </w:rPr>
        <w:tab/>
      </w:r>
      <w:r w:rsidR="00EF51CE" w:rsidRPr="005A6A18">
        <w:rPr>
          <w:rFonts w:asciiTheme="majorHAnsi" w:eastAsiaTheme="majorHAnsi" w:hAnsiTheme="majorHAnsi" w:hint="eastAsia"/>
          <w:b/>
          <w:bCs/>
          <w:sz w:val="24"/>
          <w:szCs w:val="28"/>
        </w:rPr>
        <w:t>2023</w:t>
      </w:r>
      <w:r w:rsidRPr="005A6A18">
        <w:rPr>
          <w:rFonts w:asciiTheme="majorHAnsi" w:eastAsiaTheme="majorHAnsi" w:hAnsiTheme="majorHAnsi"/>
          <w:b/>
          <w:bCs/>
          <w:sz w:val="24"/>
          <w:szCs w:val="28"/>
        </w:rPr>
        <w:t>年</w:t>
      </w:r>
      <w:r w:rsidR="00EF51CE" w:rsidRPr="005A6A18">
        <w:rPr>
          <w:rFonts w:asciiTheme="majorHAnsi" w:eastAsiaTheme="majorHAnsi" w:hAnsiTheme="majorHAnsi" w:hint="eastAsia"/>
          <w:b/>
          <w:bCs/>
          <w:sz w:val="24"/>
          <w:szCs w:val="28"/>
        </w:rPr>
        <w:t>12</w:t>
      </w:r>
      <w:r w:rsidRPr="005A6A18">
        <w:rPr>
          <w:rFonts w:asciiTheme="majorHAnsi" w:eastAsiaTheme="majorHAnsi" w:hAnsiTheme="majorHAnsi"/>
          <w:b/>
          <w:bCs/>
          <w:sz w:val="24"/>
          <w:szCs w:val="28"/>
        </w:rPr>
        <w:t>月</w:t>
      </w:r>
      <w:r w:rsidR="00EF51CE" w:rsidRPr="005A6A18">
        <w:rPr>
          <w:rFonts w:asciiTheme="majorHAnsi" w:eastAsiaTheme="majorHAnsi" w:hAnsiTheme="majorHAnsi" w:hint="eastAsia"/>
          <w:b/>
          <w:bCs/>
          <w:sz w:val="24"/>
          <w:szCs w:val="28"/>
        </w:rPr>
        <w:t>26</w:t>
      </w:r>
      <w:r w:rsidRPr="005A6A18">
        <w:rPr>
          <w:rFonts w:asciiTheme="majorHAnsi" w:eastAsiaTheme="majorHAnsi" w:hAnsiTheme="majorHAnsi"/>
          <w:b/>
          <w:bCs/>
          <w:sz w:val="24"/>
          <w:szCs w:val="28"/>
        </w:rPr>
        <w:t>日</w:t>
      </w:r>
      <w:r w:rsidR="00EF51CE" w:rsidRPr="005A6A18">
        <w:rPr>
          <w:rFonts w:asciiTheme="majorHAnsi" w:eastAsiaTheme="majorHAnsi" w:hAnsiTheme="majorHAnsi" w:hint="eastAsia"/>
          <w:b/>
          <w:bCs/>
          <w:sz w:val="24"/>
          <w:szCs w:val="28"/>
        </w:rPr>
        <w:t>(</w:t>
      </w:r>
      <w:r w:rsidR="005A6A7E" w:rsidRPr="005A6A18">
        <w:rPr>
          <w:rFonts w:asciiTheme="majorHAnsi" w:eastAsiaTheme="majorHAnsi" w:hAnsiTheme="majorHAnsi" w:hint="eastAsia"/>
          <w:b/>
          <w:bCs/>
          <w:sz w:val="24"/>
          <w:szCs w:val="28"/>
        </w:rPr>
        <w:t>火</w:t>
      </w:r>
      <w:r w:rsidR="00EF51CE" w:rsidRPr="005A6A18">
        <w:rPr>
          <w:rFonts w:asciiTheme="majorHAnsi" w:eastAsiaTheme="majorHAnsi" w:hAnsiTheme="majorHAnsi" w:hint="eastAsia"/>
          <w:b/>
          <w:bCs/>
          <w:sz w:val="24"/>
          <w:szCs w:val="28"/>
        </w:rPr>
        <w:t>)</w:t>
      </w:r>
      <w:r w:rsidR="00EF51CE" w:rsidRPr="005A6A18">
        <w:rPr>
          <w:rFonts w:asciiTheme="majorHAnsi" w:eastAsiaTheme="majorHAnsi" w:hAnsiTheme="majorHAnsi"/>
          <w:b/>
          <w:bCs/>
          <w:sz w:val="24"/>
          <w:szCs w:val="28"/>
        </w:rPr>
        <w:t>～</w:t>
      </w:r>
      <w:r w:rsidR="00EF51CE" w:rsidRPr="005A6A18">
        <w:rPr>
          <w:rFonts w:asciiTheme="majorHAnsi" w:eastAsiaTheme="majorHAnsi" w:hAnsiTheme="majorHAnsi" w:hint="eastAsia"/>
          <w:b/>
          <w:bCs/>
          <w:sz w:val="24"/>
          <w:szCs w:val="28"/>
        </w:rPr>
        <w:t>2024</w:t>
      </w:r>
      <w:r w:rsidR="00EF51CE" w:rsidRPr="005A6A18">
        <w:rPr>
          <w:rFonts w:asciiTheme="majorHAnsi" w:eastAsiaTheme="majorHAnsi" w:hAnsiTheme="majorHAnsi"/>
          <w:b/>
          <w:bCs/>
          <w:sz w:val="24"/>
          <w:szCs w:val="28"/>
        </w:rPr>
        <w:t>年</w:t>
      </w:r>
      <w:r w:rsidR="00EF51CE" w:rsidRPr="005A6A18">
        <w:rPr>
          <w:rFonts w:asciiTheme="majorHAnsi" w:eastAsiaTheme="majorHAnsi" w:hAnsiTheme="majorHAnsi" w:hint="eastAsia"/>
          <w:b/>
          <w:bCs/>
          <w:sz w:val="24"/>
          <w:szCs w:val="28"/>
        </w:rPr>
        <w:t>1</w:t>
      </w:r>
      <w:r w:rsidRPr="005A6A18">
        <w:rPr>
          <w:rFonts w:asciiTheme="majorHAnsi" w:eastAsiaTheme="majorHAnsi" w:hAnsiTheme="majorHAnsi"/>
          <w:b/>
          <w:bCs/>
          <w:sz w:val="24"/>
          <w:szCs w:val="28"/>
        </w:rPr>
        <w:t>月</w:t>
      </w:r>
      <w:r w:rsidR="00EF51CE" w:rsidRPr="005A6A18">
        <w:rPr>
          <w:rFonts w:asciiTheme="majorHAnsi" w:eastAsiaTheme="majorHAnsi" w:hAnsiTheme="majorHAnsi" w:hint="eastAsia"/>
          <w:b/>
          <w:bCs/>
          <w:sz w:val="24"/>
          <w:szCs w:val="28"/>
        </w:rPr>
        <w:t>16</w:t>
      </w:r>
      <w:r w:rsidRPr="005A6A18">
        <w:rPr>
          <w:rFonts w:asciiTheme="majorHAnsi" w:eastAsiaTheme="majorHAnsi" w:hAnsiTheme="majorHAnsi"/>
          <w:b/>
          <w:bCs/>
          <w:sz w:val="24"/>
          <w:szCs w:val="28"/>
        </w:rPr>
        <w:t>日</w:t>
      </w:r>
      <w:r w:rsidR="00EF51CE" w:rsidRPr="005A6A18">
        <w:rPr>
          <w:rFonts w:asciiTheme="majorHAnsi" w:eastAsiaTheme="majorHAnsi" w:hAnsiTheme="majorHAnsi" w:hint="eastAsia"/>
          <w:b/>
          <w:bCs/>
          <w:sz w:val="24"/>
          <w:szCs w:val="28"/>
        </w:rPr>
        <w:t>(</w:t>
      </w:r>
      <w:r w:rsidR="005A6A7E" w:rsidRPr="005A6A18">
        <w:rPr>
          <w:rFonts w:asciiTheme="majorHAnsi" w:eastAsiaTheme="majorHAnsi" w:hAnsiTheme="majorHAnsi" w:hint="eastAsia"/>
          <w:b/>
          <w:bCs/>
          <w:sz w:val="24"/>
          <w:szCs w:val="28"/>
        </w:rPr>
        <w:t>火</w:t>
      </w:r>
      <w:r w:rsidR="00EF51CE" w:rsidRPr="005A6A18">
        <w:rPr>
          <w:rFonts w:asciiTheme="majorHAnsi" w:eastAsiaTheme="majorHAnsi" w:hAnsiTheme="majorHAnsi" w:hint="eastAsia"/>
          <w:b/>
          <w:bCs/>
          <w:sz w:val="24"/>
          <w:szCs w:val="28"/>
        </w:rPr>
        <w:t>)</w:t>
      </w:r>
      <w:r w:rsidRPr="005A6A18">
        <w:rPr>
          <w:rFonts w:asciiTheme="majorHAnsi" w:eastAsiaTheme="majorHAnsi" w:hAnsiTheme="majorHAnsi"/>
          <w:b/>
          <w:bCs/>
          <w:sz w:val="24"/>
          <w:szCs w:val="28"/>
        </w:rPr>
        <w:t>必着</w:t>
      </w:r>
    </w:p>
    <w:p w14:paraId="2D6E773D" w14:textId="4BDF6F64" w:rsidR="00D33262" w:rsidRPr="005A6A18" w:rsidRDefault="002B4F80" w:rsidP="006C2C9A">
      <w:pPr>
        <w:snapToGrid w:val="0"/>
        <w:ind w:left="1674" w:hangingChars="741" w:hanging="1674"/>
        <w:rPr>
          <w:rFonts w:asciiTheme="majorHAnsi" w:eastAsiaTheme="majorHAnsi" w:hAnsiTheme="majorHAnsi"/>
          <w:b/>
          <w:bCs/>
          <w:sz w:val="24"/>
          <w:szCs w:val="24"/>
        </w:rPr>
      </w:pPr>
      <w:bookmarkStart w:id="0" w:name="_Hlk149228560"/>
      <w:r w:rsidRPr="00840A19">
        <w:rPr>
          <w:rFonts w:ascii="HGPｺﾞｼｯｸE" w:eastAsia="HGPｺﾞｼｯｸE" w:hAnsi="HGPｺﾞｼｯｸE"/>
          <w:b/>
          <w:bCs/>
          <w:sz w:val="24"/>
          <w:szCs w:val="28"/>
        </w:rPr>
        <w:lastRenderedPageBreak/>
        <w:t>18</w:t>
      </w:r>
      <w:r w:rsidR="00815735" w:rsidRPr="00840A19">
        <w:rPr>
          <w:rFonts w:ascii="HGPｺﾞｼｯｸE" w:eastAsia="HGPｺﾞｼｯｸE" w:hAnsi="HGPｺﾞｼｯｸE" w:hint="eastAsia"/>
          <w:b/>
          <w:bCs/>
          <w:sz w:val="24"/>
          <w:szCs w:val="28"/>
        </w:rPr>
        <w:t xml:space="preserve">　</w:t>
      </w:r>
      <w:r w:rsidRPr="00840A19">
        <w:rPr>
          <w:rFonts w:ascii="HGPｺﾞｼｯｸE" w:eastAsia="HGPｺﾞｼｯｸE" w:hAnsi="HGPｺﾞｼｯｸE"/>
          <w:b/>
          <w:bCs/>
          <w:sz w:val="24"/>
          <w:szCs w:val="28"/>
        </w:rPr>
        <w:t>申込方法</w:t>
      </w:r>
      <w:bookmarkEnd w:id="0"/>
      <w:r w:rsidRPr="00D33262">
        <w:rPr>
          <w:rFonts w:asciiTheme="majorHAnsi" w:eastAsiaTheme="majorHAnsi" w:hAnsiTheme="majorHAnsi"/>
          <w:b/>
          <w:bCs/>
          <w:sz w:val="24"/>
          <w:szCs w:val="28"/>
        </w:rPr>
        <w:tab/>
      </w:r>
      <w:r w:rsidR="006C2C9A">
        <w:rPr>
          <w:rFonts w:asciiTheme="majorHAnsi" w:eastAsiaTheme="majorHAnsi" w:hAnsiTheme="majorHAnsi" w:hint="eastAsia"/>
          <w:b/>
          <w:bCs/>
          <w:sz w:val="24"/>
          <w:szCs w:val="28"/>
        </w:rPr>
        <w:tab/>
      </w:r>
      <w:r w:rsidR="00D33262" w:rsidRPr="005A6A18">
        <w:rPr>
          <w:rFonts w:asciiTheme="majorHAnsi" w:eastAsiaTheme="majorHAnsi" w:hAnsiTheme="majorHAnsi"/>
          <w:b/>
          <w:bCs/>
          <w:sz w:val="24"/>
          <w:szCs w:val="24"/>
        </w:rPr>
        <w:t>JTAプレーヤーゾーン</w:t>
      </w:r>
      <w:r w:rsidR="00D33262" w:rsidRPr="005A6A18">
        <w:rPr>
          <w:rFonts w:asciiTheme="majorHAnsi" w:eastAsiaTheme="majorHAnsi" w:hAnsiTheme="majorHAnsi" w:hint="eastAsia"/>
          <w:b/>
          <w:bCs/>
          <w:sz w:val="24"/>
          <w:szCs w:val="24"/>
        </w:rPr>
        <w:t>（</w:t>
      </w:r>
      <w:hyperlink r:id="rId8" w:history="1">
        <w:r w:rsidR="00D33262" w:rsidRPr="005A6A18">
          <w:rPr>
            <w:rStyle w:val="a7"/>
            <w:rFonts w:asciiTheme="majorHAnsi" w:eastAsiaTheme="majorHAnsi" w:hAnsiTheme="majorHAnsi"/>
            <w:b/>
            <w:bCs/>
            <w:color w:val="auto"/>
            <w:sz w:val="24"/>
            <w:szCs w:val="24"/>
          </w:rPr>
          <w:t>https://jta.tournamentsoftware.com/</w:t>
        </w:r>
      </w:hyperlink>
      <w:r w:rsidR="00D33262" w:rsidRPr="005A6A18">
        <w:rPr>
          <w:rFonts w:asciiTheme="majorHAnsi" w:eastAsiaTheme="majorHAnsi" w:hAnsiTheme="majorHAnsi" w:hint="eastAsia"/>
          <w:b/>
          <w:bCs/>
          <w:sz w:val="24"/>
          <w:szCs w:val="24"/>
        </w:rPr>
        <w:t>）</w:t>
      </w:r>
      <w:r w:rsidR="00C10D0B" w:rsidRPr="005A6A18">
        <w:rPr>
          <w:rFonts w:asciiTheme="majorHAnsi" w:eastAsiaTheme="majorHAnsi" w:hAnsiTheme="majorHAnsi" w:hint="eastAsia"/>
          <w:b/>
          <w:bCs/>
          <w:sz w:val="24"/>
          <w:szCs w:val="24"/>
        </w:rPr>
        <w:t xml:space="preserve">　</w:t>
      </w:r>
      <w:r w:rsidR="00B41D62" w:rsidRPr="005A6A18">
        <w:rPr>
          <w:rFonts w:asciiTheme="majorHAnsi" w:eastAsiaTheme="majorHAnsi" w:hAnsiTheme="majorHAnsi"/>
          <w:b/>
          <w:bCs/>
          <w:sz w:val="24"/>
          <w:szCs w:val="24"/>
        </w:rPr>
        <w:t>からオンラインでエン</w:t>
      </w:r>
      <w:r w:rsidR="00B41D62" w:rsidRPr="005A6A18">
        <w:rPr>
          <w:rFonts w:asciiTheme="majorHAnsi" w:eastAsiaTheme="majorHAnsi" w:hAnsiTheme="majorHAnsi" w:hint="eastAsia"/>
          <w:b/>
          <w:bCs/>
          <w:sz w:val="24"/>
          <w:szCs w:val="24"/>
        </w:rPr>
        <w:t>ト</w:t>
      </w:r>
      <w:r w:rsidR="00D33262" w:rsidRPr="005A6A18">
        <w:rPr>
          <w:rFonts w:asciiTheme="majorHAnsi" w:eastAsiaTheme="majorHAnsi" w:hAnsiTheme="majorHAnsi"/>
          <w:b/>
          <w:bCs/>
          <w:sz w:val="24"/>
          <w:szCs w:val="24"/>
        </w:rPr>
        <w:t>リーをしてください。</w:t>
      </w:r>
    </w:p>
    <w:p w14:paraId="01E120CD" w14:textId="55C12066" w:rsidR="00D33262" w:rsidRPr="005A6A18" w:rsidRDefault="006C2C9A" w:rsidP="006C2C9A">
      <w:pPr>
        <w:pStyle w:val="a9"/>
        <w:snapToGrid w:val="0"/>
        <w:ind w:leftChars="0" w:left="1701"/>
        <w:rPr>
          <w:rFonts w:asciiTheme="majorHAnsi" w:eastAsiaTheme="majorHAnsi" w:hAnsiTheme="majorHAnsi"/>
          <w:b/>
          <w:bCs/>
          <w:sz w:val="24"/>
          <w:szCs w:val="24"/>
        </w:rPr>
      </w:pPr>
      <w:r w:rsidRPr="005A6A18">
        <w:rPr>
          <w:rFonts w:asciiTheme="majorHAnsi" w:eastAsiaTheme="majorHAnsi" w:hAnsiTheme="majorHAnsi" w:hint="eastAsia"/>
          <w:b/>
          <w:bCs/>
          <w:sz w:val="24"/>
          <w:szCs w:val="24"/>
        </w:rPr>
        <w:t>※</w:t>
      </w:r>
      <w:r w:rsidR="00D33262" w:rsidRPr="005A6A18">
        <w:rPr>
          <w:rFonts w:asciiTheme="majorHAnsi" w:eastAsiaTheme="majorHAnsi" w:hAnsiTheme="majorHAnsi" w:hint="eastAsia"/>
          <w:b/>
          <w:bCs/>
          <w:sz w:val="24"/>
          <w:szCs w:val="24"/>
        </w:rPr>
        <w:t>エントリーに際しては、要項を熟読し主催者の権利、ドーピング検査に係る事項、個人情報の取り扱い及び各種注意事項を十分に理解した上で、親権者の同意のもとエントリー手続きを行って下さい。エントリーをした時点で、参加者が本大会に参加するにあたり、親権者が一切の責任を負うことに誓約したものとします。</w:t>
      </w:r>
    </w:p>
    <w:p w14:paraId="26AF8DB5" w14:textId="0277821A" w:rsidR="00D33262" w:rsidRDefault="00D33262" w:rsidP="002B4F80">
      <w:pPr>
        <w:adjustRightInd w:val="0"/>
        <w:snapToGrid w:val="0"/>
        <w:jc w:val="left"/>
        <w:rPr>
          <w:rFonts w:asciiTheme="majorHAnsi" w:eastAsiaTheme="majorHAnsi" w:hAnsiTheme="majorHAnsi"/>
          <w:b/>
          <w:bCs/>
          <w:sz w:val="24"/>
          <w:szCs w:val="28"/>
        </w:rPr>
      </w:pPr>
    </w:p>
    <w:p w14:paraId="78F2B7A6" w14:textId="3CEAF8B9" w:rsidR="00D91B1F" w:rsidRDefault="00F56167" w:rsidP="006C2C9A">
      <w:pPr>
        <w:adjustRightInd w:val="0"/>
        <w:snapToGrid w:val="0"/>
        <w:ind w:left="1680"/>
        <w:jc w:val="left"/>
        <w:rPr>
          <w:rFonts w:asciiTheme="majorHAnsi" w:eastAsiaTheme="majorHAnsi" w:hAnsiTheme="majorHAnsi"/>
          <w:b/>
          <w:bCs/>
          <w:color w:val="FF0000"/>
          <w:sz w:val="24"/>
          <w:szCs w:val="28"/>
        </w:rPr>
      </w:pPr>
      <w:r w:rsidRPr="00C10D0B">
        <w:rPr>
          <w:rFonts w:asciiTheme="majorHAnsi" w:eastAsiaTheme="majorHAnsi" w:hAnsiTheme="majorHAnsi" w:hint="eastAsia"/>
          <w:b/>
          <w:bCs/>
          <w:color w:val="FF0000"/>
          <w:sz w:val="24"/>
          <w:szCs w:val="28"/>
        </w:rPr>
        <w:t>オンラインエントリーが</w:t>
      </w:r>
      <w:r w:rsidR="00FA4120">
        <w:rPr>
          <w:rFonts w:asciiTheme="majorHAnsi" w:eastAsiaTheme="majorHAnsi" w:hAnsiTheme="majorHAnsi" w:hint="eastAsia"/>
          <w:b/>
          <w:bCs/>
          <w:color w:val="FF0000"/>
          <w:sz w:val="24"/>
          <w:szCs w:val="28"/>
        </w:rPr>
        <w:t>出来ずにお困りの時</w:t>
      </w:r>
      <w:r w:rsidRPr="00C10D0B">
        <w:rPr>
          <w:rFonts w:asciiTheme="majorHAnsi" w:eastAsiaTheme="majorHAnsi" w:hAnsiTheme="majorHAnsi" w:hint="eastAsia"/>
          <w:b/>
          <w:bCs/>
          <w:color w:val="FF0000"/>
          <w:sz w:val="24"/>
          <w:szCs w:val="28"/>
        </w:rPr>
        <w:t>は、</w:t>
      </w:r>
      <w:r w:rsidR="00FA4120">
        <w:rPr>
          <w:rFonts w:asciiTheme="majorHAnsi" w:eastAsiaTheme="majorHAnsi" w:hAnsiTheme="majorHAnsi" w:hint="eastAsia"/>
          <w:b/>
          <w:bCs/>
          <w:color w:val="FF0000"/>
          <w:sz w:val="24"/>
          <w:szCs w:val="28"/>
        </w:rPr>
        <w:t>次の日時に下記「</w:t>
      </w:r>
      <w:r w:rsidR="00D91B1F">
        <w:rPr>
          <w:rFonts w:asciiTheme="majorHAnsi" w:eastAsiaTheme="majorHAnsi" w:hAnsiTheme="majorHAnsi" w:hint="eastAsia"/>
          <w:b/>
          <w:bCs/>
          <w:color w:val="FF0000"/>
          <w:sz w:val="24"/>
          <w:szCs w:val="28"/>
        </w:rPr>
        <w:t>21</w:t>
      </w:r>
      <w:r w:rsidR="00FA4120">
        <w:rPr>
          <w:rFonts w:asciiTheme="majorHAnsi" w:eastAsiaTheme="majorHAnsi" w:hAnsiTheme="majorHAnsi" w:hint="eastAsia"/>
          <w:b/>
          <w:bCs/>
          <w:color w:val="FF0000"/>
          <w:sz w:val="24"/>
          <w:szCs w:val="28"/>
        </w:rPr>
        <w:t xml:space="preserve"> 問</w:t>
      </w:r>
      <w:r w:rsidR="00D91B1F">
        <w:rPr>
          <w:rFonts w:asciiTheme="majorHAnsi" w:eastAsiaTheme="majorHAnsi" w:hAnsiTheme="majorHAnsi" w:hint="eastAsia"/>
          <w:b/>
          <w:bCs/>
          <w:color w:val="FF0000"/>
          <w:sz w:val="24"/>
          <w:szCs w:val="28"/>
        </w:rPr>
        <w:t>合わせ先</w:t>
      </w:r>
      <w:r w:rsidR="00FA4120">
        <w:rPr>
          <w:rFonts w:asciiTheme="majorHAnsi" w:eastAsiaTheme="majorHAnsi" w:hAnsiTheme="majorHAnsi" w:hint="eastAsia"/>
          <w:b/>
          <w:bCs/>
          <w:color w:val="FF0000"/>
          <w:sz w:val="24"/>
          <w:szCs w:val="28"/>
        </w:rPr>
        <w:t>」まで</w:t>
      </w:r>
      <w:r w:rsidR="00D91B1F">
        <w:rPr>
          <w:rFonts w:asciiTheme="majorHAnsi" w:eastAsiaTheme="majorHAnsi" w:hAnsiTheme="majorHAnsi" w:hint="eastAsia"/>
          <w:b/>
          <w:bCs/>
          <w:color w:val="FF0000"/>
          <w:sz w:val="24"/>
          <w:szCs w:val="28"/>
        </w:rPr>
        <w:t>電話でお知らせください。</w:t>
      </w:r>
      <w:r w:rsidR="005A6A18">
        <w:rPr>
          <w:rFonts w:asciiTheme="majorHAnsi" w:eastAsiaTheme="majorHAnsi" w:hAnsiTheme="majorHAnsi" w:hint="eastAsia"/>
          <w:b/>
          <w:bCs/>
          <w:color w:val="FF0000"/>
          <w:sz w:val="24"/>
          <w:szCs w:val="28"/>
        </w:rPr>
        <w:t xml:space="preserve">　　　</w:t>
      </w:r>
    </w:p>
    <w:p w14:paraId="29778551" w14:textId="694244D2" w:rsidR="004B6802" w:rsidRDefault="00FA4120" w:rsidP="004B6802">
      <w:pPr>
        <w:adjustRightInd w:val="0"/>
        <w:snapToGrid w:val="0"/>
        <w:ind w:leftChars="100" w:left="195" w:firstLineChars="1200" w:firstLine="2646"/>
        <w:jc w:val="left"/>
        <w:rPr>
          <w:rFonts w:asciiTheme="majorHAnsi" w:eastAsiaTheme="majorHAnsi" w:hAnsiTheme="majorHAnsi"/>
          <w:b/>
          <w:bCs/>
          <w:color w:val="FF0000"/>
          <w:sz w:val="24"/>
          <w:szCs w:val="28"/>
        </w:rPr>
      </w:pPr>
      <w:r>
        <w:rPr>
          <w:rFonts w:asciiTheme="majorHAnsi" w:eastAsiaTheme="majorHAnsi" w:hAnsiTheme="majorHAnsi" w:hint="eastAsia"/>
          <w:b/>
          <w:bCs/>
          <w:color w:val="FF0000"/>
          <w:sz w:val="24"/>
          <w:szCs w:val="28"/>
        </w:rPr>
        <w:t>2023年</w:t>
      </w:r>
      <w:r w:rsidR="00D91B1F">
        <w:rPr>
          <w:rFonts w:asciiTheme="majorHAnsi" w:eastAsiaTheme="majorHAnsi" w:hAnsiTheme="majorHAnsi" w:hint="eastAsia"/>
          <w:b/>
          <w:bCs/>
          <w:color w:val="FF0000"/>
          <w:sz w:val="24"/>
          <w:szCs w:val="28"/>
        </w:rPr>
        <w:t>12月26日</w:t>
      </w:r>
      <w:r>
        <w:rPr>
          <w:rFonts w:asciiTheme="majorHAnsi" w:eastAsiaTheme="majorHAnsi" w:hAnsiTheme="majorHAnsi" w:hint="eastAsia"/>
          <w:b/>
          <w:bCs/>
          <w:color w:val="FF0000"/>
          <w:sz w:val="24"/>
          <w:szCs w:val="28"/>
        </w:rPr>
        <w:t>(火)、27</w:t>
      </w:r>
      <w:r w:rsidR="00D91B1F">
        <w:rPr>
          <w:rFonts w:asciiTheme="majorHAnsi" w:eastAsiaTheme="majorHAnsi" w:hAnsiTheme="majorHAnsi" w:hint="eastAsia"/>
          <w:b/>
          <w:bCs/>
          <w:color w:val="FF0000"/>
          <w:sz w:val="24"/>
          <w:szCs w:val="28"/>
        </w:rPr>
        <w:t>日</w:t>
      </w:r>
      <w:r>
        <w:rPr>
          <w:rFonts w:asciiTheme="majorHAnsi" w:eastAsiaTheme="majorHAnsi" w:hAnsiTheme="majorHAnsi" w:hint="eastAsia"/>
          <w:b/>
          <w:bCs/>
          <w:color w:val="FF0000"/>
          <w:sz w:val="24"/>
          <w:szCs w:val="28"/>
        </w:rPr>
        <w:t>(</w:t>
      </w:r>
      <w:r w:rsidR="00C13C76">
        <w:rPr>
          <w:rFonts w:asciiTheme="majorHAnsi" w:eastAsiaTheme="majorHAnsi" w:hAnsiTheme="majorHAnsi" w:hint="eastAsia"/>
          <w:b/>
          <w:bCs/>
          <w:color w:val="FF0000"/>
          <w:sz w:val="24"/>
          <w:szCs w:val="28"/>
        </w:rPr>
        <w:t>水</w:t>
      </w:r>
      <w:r>
        <w:rPr>
          <w:rFonts w:asciiTheme="majorHAnsi" w:eastAsiaTheme="majorHAnsi" w:hAnsiTheme="majorHAnsi" w:hint="eastAsia"/>
          <w:b/>
          <w:bCs/>
          <w:color w:val="FF0000"/>
          <w:sz w:val="24"/>
          <w:szCs w:val="28"/>
        </w:rPr>
        <w:t>)</w:t>
      </w:r>
      <w:r w:rsidR="004B6802">
        <w:rPr>
          <w:rFonts w:asciiTheme="majorHAnsi" w:eastAsiaTheme="majorHAnsi" w:hAnsiTheme="majorHAnsi"/>
          <w:b/>
          <w:bCs/>
          <w:color w:val="FF0000"/>
          <w:sz w:val="24"/>
          <w:szCs w:val="28"/>
        </w:rPr>
        <w:tab/>
      </w:r>
      <w:r>
        <w:rPr>
          <w:rFonts w:asciiTheme="majorHAnsi" w:eastAsiaTheme="majorHAnsi" w:hAnsiTheme="majorHAnsi" w:hint="eastAsia"/>
          <w:b/>
          <w:bCs/>
          <w:color w:val="FF0000"/>
          <w:sz w:val="24"/>
          <w:szCs w:val="28"/>
        </w:rPr>
        <w:t>9時</w:t>
      </w:r>
      <w:r w:rsidR="00C53312">
        <w:rPr>
          <w:rFonts w:asciiTheme="majorHAnsi" w:eastAsiaTheme="majorHAnsi" w:hAnsiTheme="majorHAnsi" w:hint="eastAsia"/>
          <w:b/>
          <w:bCs/>
          <w:color w:val="FF0000"/>
          <w:sz w:val="24"/>
          <w:szCs w:val="28"/>
        </w:rPr>
        <w:t>30分</w:t>
      </w:r>
      <w:r>
        <w:rPr>
          <w:rFonts w:asciiTheme="majorHAnsi" w:eastAsiaTheme="majorHAnsi" w:hAnsiTheme="majorHAnsi" w:hint="eastAsia"/>
          <w:b/>
          <w:bCs/>
          <w:color w:val="FF0000"/>
          <w:sz w:val="24"/>
          <w:szCs w:val="28"/>
        </w:rPr>
        <w:t>～12時</w:t>
      </w:r>
    </w:p>
    <w:p w14:paraId="0ABC38B7" w14:textId="508F6DE3" w:rsidR="00F56167" w:rsidRPr="00C10D0B" w:rsidRDefault="00FA4120" w:rsidP="004B6802">
      <w:pPr>
        <w:adjustRightInd w:val="0"/>
        <w:snapToGrid w:val="0"/>
        <w:ind w:leftChars="100" w:left="195" w:firstLineChars="1200" w:firstLine="2646"/>
        <w:jc w:val="left"/>
        <w:rPr>
          <w:rFonts w:asciiTheme="majorHAnsi" w:eastAsiaTheme="majorHAnsi" w:hAnsiTheme="majorHAnsi"/>
          <w:b/>
          <w:bCs/>
          <w:color w:val="FF0000"/>
          <w:sz w:val="24"/>
          <w:szCs w:val="28"/>
        </w:rPr>
      </w:pPr>
      <w:r>
        <w:rPr>
          <w:rFonts w:asciiTheme="majorHAnsi" w:eastAsiaTheme="majorHAnsi" w:hAnsiTheme="majorHAnsi" w:hint="eastAsia"/>
          <w:b/>
          <w:bCs/>
          <w:color w:val="FF0000"/>
          <w:sz w:val="24"/>
          <w:szCs w:val="28"/>
        </w:rPr>
        <w:t>2024年1月9日(火)</w:t>
      </w:r>
      <w:r w:rsidR="003943AB">
        <w:rPr>
          <w:rFonts w:asciiTheme="majorHAnsi" w:eastAsiaTheme="majorHAnsi" w:hAnsiTheme="majorHAnsi" w:hint="eastAsia"/>
          <w:b/>
          <w:bCs/>
          <w:color w:val="FF0000"/>
          <w:sz w:val="24"/>
          <w:szCs w:val="28"/>
        </w:rPr>
        <w:t>～12日(金)</w:t>
      </w:r>
      <w:r w:rsidR="004B6802">
        <w:rPr>
          <w:rFonts w:asciiTheme="majorHAnsi" w:eastAsiaTheme="majorHAnsi" w:hAnsiTheme="majorHAnsi"/>
          <w:b/>
          <w:bCs/>
          <w:color w:val="FF0000"/>
          <w:sz w:val="24"/>
          <w:szCs w:val="28"/>
        </w:rPr>
        <w:tab/>
      </w:r>
      <w:r>
        <w:rPr>
          <w:rFonts w:asciiTheme="majorHAnsi" w:eastAsiaTheme="majorHAnsi" w:hAnsiTheme="majorHAnsi" w:hint="eastAsia"/>
          <w:b/>
          <w:bCs/>
          <w:color w:val="FF0000"/>
          <w:sz w:val="24"/>
          <w:szCs w:val="28"/>
        </w:rPr>
        <w:t>9時</w:t>
      </w:r>
      <w:r w:rsidR="00C53312">
        <w:rPr>
          <w:rFonts w:asciiTheme="majorHAnsi" w:eastAsiaTheme="majorHAnsi" w:hAnsiTheme="majorHAnsi" w:hint="eastAsia"/>
          <w:b/>
          <w:bCs/>
          <w:color w:val="FF0000"/>
          <w:sz w:val="24"/>
          <w:szCs w:val="28"/>
        </w:rPr>
        <w:t>30分</w:t>
      </w:r>
      <w:r>
        <w:rPr>
          <w:rFonts w:asciiTheme="majorHAnsi" w:eastAsiaTheme="majorHAnsi" w:hAnsiTheme="majorHAnsi" w:hint="eastAsia"/>
          <w:b/>
          <w:bCs/>
          <w:color w:val="FF0000"/>
          <w:sz w:val="24"/>
          <w:szCs w:val="28"/>
        </w:rPr>
        <w:t>～12時</w:t>
      </w:r>
    </w:p>
    <w:p w14:paraId="6B1D0E26" w14:textId="7361ED38" w:rsidR="00D91B1F" w:rsidRDefault="002B4F80" w:rsidP="002F0CA9">
      <w:pPr>
        <w:adjustRightInd w:val="0"/>
        <w:snapToGrid w:val="0"/>
        <w:ind w:leftChars="100" w:left="1738" w:hangingChars="700" w:hanging="1543"/>
        <w:jc w:val="left"/>
        <w:rPr>
          <w:rFonts w:asciiTheme="majorHAnsi" w:eastAsiaTheme="majorHAnsi" w:hAnsiTheme="majorHAnsi"/>
          <w:b/>
          <w:bCs/>
          <w:sz w:val="24"/>
          <w:szCs w:val="28"/>
        </w:rPr>
      </w:pPr>
      <w:r w:rsidRPr="00D33262">
        <w:rPr>
          <w:rFonts w:asciiTheme="majorHAnsi" w:eastAsiaTheme="majorHAnsi" w:hAnsiTheme="majorHAnsi"/>
          <w:b/>
          <w:bCs/>
          <w:sz w:val="24"/>
          <w:szCs w:val="28"/>
        </w:rPr>
        <w:tab/>
      </w:r>
      <w:r w:rsidR="00F56167">
        <w:rPr>
          <w:rFonts w:asciiTheme="majorHAnsi" w:eastAsiaTheme="majorHAnsi" w:hAnsiTheme="majorHAnsi" w:hint="eastAsia"/>
          <w:b/>
          <w:bCs/>
          <w:sz w:val="24"/>
          <w:szCs w:val="28"/>
        </w:rPr>
        <w:t xml:space="preserve">　</w:t>
      </w:r>
    </w:p>
    <w:p w14:paraId="6CFF3E6A" w14:textId="49322FD9" w:rsidR="00CB65A7" w:rsidRPr="005A6A18" w:rsidRDefault="00F56167" w:rsidP="006C2C9A">
      <w:pPr>
        <w:tabs>
          <w:tab w:val="center" w:pos="1418"/>
          <w:tab w:val="center" w:pos="1701"/>
        </w:tabs>
        <w:snapToGrid w:val="0"/>
        <w:ind w:left="1699" w:hangingChars="752" w:hanging="1699"/>
        <w:rPr>
          <w:rFonts w:asciiTheme="majorHAnsi" w:eastAsiaTheme="majorHAnsi" w:hAnsiTheme="majorHAnsi"/>
          <w:b/>
          <w:bCs/>
          <w:sz w:val="24"/>
          <w:szCs w:val="24"/>
        </w:rPr>
      </w:pPr>
      <w:r w:rsidRPr="00F56167">
        <w:rPr>
          <w:rFonts w:ascii="HGPｺﾞｼｯｸE" w:eastAsia="HGPｺﾞｼｯｸE" w:hAnsi="HGPｺﾞｼｯｸE"/>
          <w:b/>
          <w:bCs/>
          <w:sz w:val="24"/>
          <w:szCs w:val="24"/>
        </w:rPr>
        <w:t>1</w:t>
      </w:r>
      <w:r w:rsidRPr="00F56167">
        <w:rPr>
          <w:rFonts w:ascii="HGPｺﾞｼｯｸE" w:eastAsia="HGPｺﾞｼｯｸE" w:hAnsi="HGPｺﾞｼｯｸE" w:hint="eastAsia"/>
          <w:b/>
          <w:bCs/>
          <w:sz w:val="24"/>
          <w:szCs w:val="24"/>
        </w:rPr>
        <w:t>9　注意事項</w:t>
      </w:r>
      <w:r w:rsidR="00B41D62">
        <w:rPr>
          <w:rFonts w:ascii="HGPｺﾞｼｯｸE" w:eastAsia="HGPｺﾞｼｯｸE" w:hAnsi="HGPｺﾞｼｯｸE" w:hint="eastAsia"/>
          <w:b/>
          <w:bCs/>
          <w:sz w:val="24"/>
          <w:szCs w:val="24"/>
        </w:rPr>
        <w:t xml:space="preserve">　　</w:t>
      </w:r>
      <w:r w:rsidR="006C2C9A">
        <w:rPr>
          <w:rFonts w:ascii="HGPｺﾞｼｯｸE" w:eastAsia="HGPｺﾞｼｯｸE" w:hAnsi="HGPｺﾞｼｯｸE" w:hint="eastAsia"/>
          <w:b/>
          <w:bCs/>
          <w:sz w:val="24"/>
          <w:szCs w:val="24"/>
        </w:rPr>
        <w:tab/>
      </w:r>
      <w:r w:rsidRPr="005A6A18">
        <w:rPr>
          <w:rFonts w:asciiTheme="majorHAnsi" w:eastAsiaTheme="majorHAnsi" w:hAnsiTheme="majorHAnsi" w:hint="eastAsia"/>
          <w:b/>
          <w:bCs/>
          <w:sz w:val="24"/>
          <w:szCs w:val="24"/>
        </w:rPr>
        <w:t>①</w:t>
      </w:r>
      <w:r w:rsidR="006C2C9A" w:rsidRPr="005A6A18">
        <w:rPr>
          <w:rFonts w:asciiTheme="majorHAnsi" w:eastAsiaTheme="majorHAnsi" w:hAnsiTheme="majorHAnsi" w:hint="eastAsia"/>
          <w:b/>
          <w:bCs/>
          <w:sz w:val="24"/>
          <w:szCs w:val="24"/>
        </w:rPr>
        <w:t xml:space="preserve">　</w:t>
      </w:r>
      <w:r w:rsidRPr="005A6A18">
        <w:rPr>
          <w:rFonts w:asciiTheme="majorHAnsi" w:eastAsiaTheme="majorHAnsi" w:hAnsiTheme="majorHAnsi" w:hint="eastAsia"/>
          <w:b/>
          <w:bCs/>
          <w:sz w:val="24"/>
          <w:szCs w:val="24"/>
        </w:rPr>
        <w:t>主催者の権利について</w:t>
      </w:r>
    </w:p>
    <w:p w14:paraId="61A76F6A" w14:textId="3E03913D" w:rsidR="00CB65A7" w:rsidRPr="005A6A18" w:rsidRDefault="00F56167" w:rsidP="004B6802">
      <w:pPr>
        <w:snapToGrid w:val="0"/>
        <w:ind w:leftChars="972" w:left="1896"/>
        <w:rPr>
          <w:rFonts w:asciiTheme="majorHAnsi" w:eastAsiaTheme="majorHAnsi" w:hAnsiTheme="majorHAnsi"/>
          <w:b/>
          <w:bCs/>
          <w:sz w:val="24"/>
          <w:szCs w:val="24"/>
        </w:rPr>
      </w:pPr>
      <w:r w:rsidRPr="005A6A18">
        <w:rPr>
          <w:rFonts w:asciiTheme="majorHAnsi" w:eastAsiaTheme="majorHAnsi" w:hAnsiTheme="majorHAnsi" w:hint="eastAsia"/>
          <w:b/>
          <w:bCs/>
          <w:sz w:val="24"/>
          <w:szCs w:val="24"/>
        </w:rPr>
        <w:t>大会記録（戦績、報告、講評）及び大会期間中に</w:t>
      </w:r>
      <w:r w:rsidR="00B41D62" w:rsidRPr="005A6A18">
        <w:rPr>
          <w:rFonts w:asciiTheme="majorHAnsi" w:eastAsiaTheme="majorHAnsi" w:hAnsiTheme="majorHAnsi" w:hint="eastAsia"/>
          <w:b/>
          <w:bCs/>
          <w:sz w:val="24"/>
          <w:szCs w:val="24"/>
        </w:rPr>
        <w:t>主催者が撮影した動画及び静止画について、その権利は全て主催者に</w:t>
      </w:r>
      <w:r w:rsidRPr="005A6A18">
        <w:rPr>
          <w:rFonts w:asciiTheme="majorHAnsi" w:eastAsiaTheme="majorHAnsi" w:hAnsiTheme="majorHAnsi" w:hint="eastAsia"/>
          <w:b/>
          <w:bCs/>
          <w:sz w:val="24"/>
          <w:szCs w:val="24"/>
        </w:rPr>
        <w:t>帰属することとします。また本協会が認めた機関</w:t>
      </w:r>
      <w:r w:rsidRPr="005A6A18">
        <w:rPr>
          <w:rFonts w:asciiTheme="majorHAnsi" w:eastAsiaTheme="majorHAnsi" w:hAnsiTheme="majorHAnsi"/>
          <w:b/>
          <w:bCs/>
          <w:sz w:val="24"/>
          <w:szCs w:val="24"/>
        </w:rPr>
        <w:t>(</w:t>
      </w:r>
      <w:r w:rsidRPr="005A6A18">
        <w:rPr>
          <w:rFonts w:asciiTheme="majorHAnsi" w:eastAsiaTheme="majorHAnsi" w:hAnsiTheme="majorHAnsi" w:hint="eastAsia"/>
          <w:b/>
          <w:bCs/>
          <w:sz w:val="24"/>
          <w:szCs w:val="24"/>
        </w:rPr>
        <w:t>協賛会社・新聞社・放送局・出版社等</w:t>
      </w:r>
      <w:r w:rsidRPr="005A6A18">
        <w:rPr>
          <w:rFonts w:asciiTheme="majorHAnsi" w:eastAsiaTheme="majorHAnsi" w:hAnsiTheme="majorHAnsi"/>
          <w:b/>
          <w:bCs/>
          <w:sz w:val="24"/>
          <w:szCs w:val="24"/>
        </w:rPr>
        <w:t>)</w:t>
      </w:r>
      <w:r w:rsidRPr="005A6A18">
        <w:rPr>
          <w:rFonts w:asciiTheme="majorHAnsi" w:eastAsiaTheme="majorHAnsi" w:hAnsiTheme="majorHAnsi" w:hint="eastAsia"/>
          <w:b/>
          <w:bCs/>
          <w:sz w:val="24"/>
          <w:szCs w:val="24"/>
        </w:rPr>
        <w:t>が使用することがあります。</w:t>
      </w:r>
    </w:p>
    <w:p w14:paraId="5D797F0A" w14:textId="3399BEEB" w:rsidR="00F56167" w:rsidRPr="005A6A18" w:rsidRDefault="006C2C9A" w:rsidP="006C2C9A">
      <w:pPr>
        <w:snapToGrid w:val="0"/>
        <w:ind w:left="1667" w:hangingChars="756" w:hanging="1667"/>
        <w:rPr>
          <w:rFonts w:asciiTheme="majorHAnsi" w:eastAsiaTheme="majorHAnsi" w:hAnsiTheme="majorHAnsi"/>
          <w:b/>
          <w:bCs/>
          <w:sz w:val="24"/>
          <w:szCs w:val="24"/>
        </w:rPr>
      </w:pPr>
      <w:r w:rsidRPr="005A6A18">
        <w:rPr>
          <w:rFonts w:asciiTheme="majorHAnsi" w:eastAsiaTheme="majorHAnsi" w:hAnsiTheme="majorHAnsi" w:hint="eastAsia"/>
          <w:b/>
          <w:bCs/>
          <w:sz w:val="24"/>
          <w:szCs w:val="24"/>
        </w:rPr>
        <w:tab/>
      </w:r>
      <w:r w:rsidR="00F56167" w:rsidRPr="005A6A18">
        <w:rPr>
          <w:rFonts w:asciiTheme="majorHAnsi" w:eastAsiaTheme="majorHAnsi" w:hAnsiTheme="majorHAnsi" w:hint="eastAsia"/>
          <w:b/>
          <w:bCs/>
          <w:sz w:val="24"/>
          <w:szCs w:val="24"/>
        </w:rPr>
        <w:t>②</w:t>
      </w:r>
      <w:r w:rsidRPr="005A6A18">
        <w:rPr>
          <w:rFonts w:asciiTheme="majorHAnsi" w:eastAsiaTheme="majorHAnsi" w:hAnsiTheme="majorHAnsi" w:hint="eastAsia"/>
          <w:b/>
          <w:bCs/>
          <w:sz w:val="24"/>
          <w:szCs w:val="24"/>
        </w:rPr>
        <w:t xml:space="preserve">　</w:t>
      </w:r>
      <w:r w:rsidR="00F56167" w:rsidRPr="005A6A18">
        <w:rPr>
          <w:rFonts w:asciiTheme="majorHAnsi" w:eastAsiaTheme="majorHAnsi" w:hAnsiTheme="majorHAnsi" w:hint="eastAsia"/>
          <w:b/>
          <w:bCs/>
          <w:sz w:val="24"/>
          <w:szCs w:val="24"/>
        </w:rPr>
        <w:t>個人情報の取り扱いについて</w:t>
      </w:r>
    </w:p>
    <w:p w14:paraId="190B92F4" w14:textId="0CAF20F8" w:rsidR="00F56167" w:rsidRPr="005A6A18" w:rsidRDefault="00F56167" w:rsidP="004B6802">
      <w:pPr>
        <w:snapToGrid w:val="0"/>
        <w:ind w:leftChars="972" w:left="1896"/>
        <w:rPr>
          <w:rFonts w:asciiTheme="majorHAnsi" w:eastAsiaTheme="majorHAnsi" w:hAnsiTheme="majorHAnsi"/>
          <w:b/>
          <w:bCs/>
          <w:sz w:val="24"/>
          <w:szCs w:val="24"/>
        </w:rPr>
      </w:pPr>
      <w:r w:rsidRPr="005A6A18">
        <w:rPr>
          <w:rFonts w:asciiTheme="majorHAnsi" w:eastAsiaTheme="majorHAnsi" w:hAnsiTheme="majorHAnsi" w:hint="eastAsia"/>
          <w:b/>
          <w:bCs/>
          <w:sz w:val="24"/>
          <w:szCs w:val="24"/>
        </w:rPr>
        <w:t>記載いただきます個人情報につきましては、氏名、生年月日、連絡先については、年齢基準の確認及び大会に係わる諸連絡に使用します。氏名、年齢、所属につきましては、本大会プログラム及びに掲載し公開</w:t>
      </w:r>
      <w:r w:rsidR="00BC7221" w:rsidRPr="005A6A18">
        <w:rPr>
          <w:rFonts w:asciiTheme="majorHAnsi" w:eastAsiaTheme="majorHAnsi" w:hAnsiTheme="majorHAnsi" w:hint="eastAsia"/>
          <w:b/>
          <w:bCs/>
          <w:sz w:val="24"/>
          <w:szCs w:val="24"/>
        </w:rPr>
        <w:t>する場合があります</w:t>
      </w:r>
      <w:r w:rsidRPr="005A6A18">
        <w:rPr>
          <w:rFonts w:asciiTheme="majorHAnsi" w:eastAsiaTheme="majorHAnsi" w:hAnsiTheme="majorHAnsi" w:hint="eastAsia"/>
          <w:b/>
          <w:bCs/>
          <w:sz w:val="24"/>
          <w:szCs w:val="24"/>
        </w:rPr>
        <w:t>。また、氏名、生年月日、所属、試合結果につきましては、</w:t>
      </w:r>
      <w:r w:rsidRPr="005A6A18">
        <w:rPr>
          <w:rFonts w:asciiTheme="majorHAnsi" w:eastAsiaTheme="majorHAnsi" w:hAnsiTheme="majorHAnsi"/>
          <w:b/>
          <w:bCs/>
          <w:sz w:val="24"/>
          <w:szCs w:val="24"/>
        </w:rPr>
        <w:t>ITF</w:t>
      </w:r>
      <w:r w:rsidRPr="005A6A18">
        <w:rPr>
          <w:rFonts w:asciiTheme="majorHAnsi" w:eastAsiaTheme="majorHAnsi" w:hAnsiTheme="majorHAnsi" w:hint="eastAsia"/>
          <w:b/>
          <w:bCs/>
          <w:sz w:val="24"/>
          <w:szCs w:val="24"/>
        </w:rPr>
        <w:t xml:space="preserve">（国際テニス連盟）、日本テニス協会と各地域テニス協会及び都道府県テニス協会間の大会資料として使用させていただくとともに、　</w:t>
      </w:r>
      <w:r w:rsidRPr="005A6A18">
        <w:rPr>
          <w:rFonts w:asciiTheme="majorHAnsi" w:eastAsiaTheme="majorHAnsi" w:hAnsiTheme="majorHAnsi"/>
          <w:b/>
          <w:bCs/>
          <w:sz w:val="24"/>
          <w:szCs w:val="24"/>
        </w:rPr>
        <w:t>JTA</w:t>
      </w:r>
      <w:r w:rsidRPr="005A6A18">
        <w:rPr>
          <w:rFonts w:asciiTheme="majorHAnsi" w:eastAsiaTheme="majorHAnsi" w:hAnsiTheme="majorHAnsi" w:hint="eastAsia"/>
          <w:b/>
          <w:bCs/>
          <w:sz w:val="24"/>
          <w:szCs w:val="24"/>
        </w:rPr>
        <w:t>ジュニアランキング、</w:t>
      </w:r>
      <w:r w:rsidRPr="005A6A18">
        <w:rPr>
          <w:rFonts w:asciiTheme="majorHAnsi" w:eastAsiaTheme="majorHAnsi" w:hAnsiTheme="majorHAnsi"/>
          <w:b/>
          <w:bCs/>
          <w:sz w:val="24"/>
          <w:szCs w:val="24"/>
        </w:rPr>
        <w:t>ITF</w:t>
      </w:r>
      <w:r w:rsidRPr="005A6A18">
        <w:rPr>
          <w:rFonts w:asciiTheme="majorHAnsi" w:eastAsiaTheme="majorHAnsi" w:hAnsiTheme="majorHAnsi" w:hint="eastAsia"/>
          <w:b/>
          <w:bCs/>
          <w:sz w:val="24"/>
          <w:szCs w:val="24"/>
        </w:rPr>
        <w:t>のレイティングシステム（</w:t>
      </w:r>
      <w:r w:rsidRPr="005A6A18">
        <w:rPr>
          <w:rFonts w:asciiTheme="majorHAnsi" w:eastAsiaTheme="majorHAnsi" w:hAnsiTheme="majorHAnsi"/>
          <w:b/>
          <w:bCs/>
          <w:sz w:val="24"/>
          <w:szCs w:val="24"/>
        </w:rPr>
        <w:t>World Tennis Number</w:t>
      </w:r>
      <w:r w:rsidRPr="005A6A18">
        <w:rPr>
          <w:rFonts w:asciiTheme="majorHAnsi" w:eastAsiaTheme="majorHAnsi" w:hAnsiTheme="majorHAnsi" w:hint="eastAsia"/>
          <w:b/>
          <w:bCs/>
          <w:sz w:val="24"/>
          <w:szCs w:val="24"/>
        </w:rPr>
        <w:t>）に使用させていただきます。更に、大会の記録として本協会の情報紙や記念誌等へ掲載させていただくこともあります。その他の個人情報につきましては、本人の同意を得ることなく第三者に提供いたしません。</w:t>
      </w:r>
    </w:p>
    <w:p w14:paraId="1059F09E" w14:textId="77777777" w:rsidR="00BC7221" w:rsidRDefault="00BC7221" w:rsidP="002B4F80">
      <w:pPr>
        <w:adjustRightInd w:val="0"/>
        <w:snapToGrid w:val="0"/>
        <w:jc w:val="left"/>
        <w:rPr>
          <w:rFonts w:ascii="HGPｺﾞｼｯｸE" w:eastAsia="HGPｺﾞｼｯｸE" w:hAnsi="HGPｺﾞｼｯｸE"/>
          <w:b/>
          <w:bCs/>
          <w:sz w:val="24"/>
          <w:szCs w:val="28"/>
        </w:rPr>
      </w:pPr>
    </w:p>
    <w:p w14:paraId="65C45EE1" w14:textId="6D75CC40" w:rsidR="002B4F80" w:rsidRPr="005A6A18" w:rsidRDefault="002B4F80" w:rsidP="002B4F80">
      <w:pPr>
        <w:adjustRightInd w:val="0"/>
        <w:snapToGrid w:val="0"/>
        <w:jc w:val="left"/>
        <w:rPr>
          <w:rFonts w:asciiTheme="majorHAnsi" w:eastAsiaTheme="majorHAnsi" w:hAnsiTheme="majorHAnsi"/>
          <w:b/>
          <w:bCs/>
          <w:sz w:val="24"/>
          <w:szCs w:val="28"/>
        </w:rPr>
      </w:pPr>
      <w:r w:rsidRPr="00F56167">
        <w:rPr>
          <w:rFonts w:ascii="HGPｺﾞｼｯｸE" w:eastAsia="HGPｺﾞｼｯｸE" w:hAnsi="HGPｺﾞｼｯｸE"/>
          <w:b/>
          <w:bCs/>
          <w:sz w:val="24"/>
          <w:szCs w:val="28"/>
        </w:rPr>
        <w:t>20</w:t>
      </w:r>
      <w:r w:rsidR="00F56167" w:rsidRPr="00F56167">
        <w:rPr>
          <w:rFonts w:ascii="HGPｺﾞｼｯｸE" w:eastAsia="HGPｺﾞｼｯｸE" w:hAnsi="HGPｺﾞｼｯｸE" w:hint="eastAsia"/>
          <w:b/>
          <w:bCs/>
          <w:sz w:val="24"/>
          <w:szCs w:val="28"/>
        </w:rPr>
        <w:t xml:space="preserve">　</w:t>
      </w:r>
      <w:r w:rsidRPr="00CB65A7">
        <w:rPr>
          <w:rFonts w:ascii="HGPｺﾞｼｯｸE" w:eastAsia="HGPｺﾞｼｯｸE" w:hAnsi="HGPｺﾞｼｯｸE"/>
          <w:b/>
          <w:bCs/>
          <w:spacing w:val="101"/>
          <w:kern w:val="0"/>
          <w:sz w:val="24"/>
          <w:szCs w:val="28"/>
          <w:fitText w:val="900" w:id="-1160513280"/>
        </w:rPr>
        <w:t>その</w:t>
      </w:r>
      <w:r w:rsidRPr="00CB65A7">
        <w:rPr>
          <w:rFonts w:ascii="HGPｺﾞｼｯｸE" w:eastAsia="HGPｺﾞｼｯｸE" w:hAnsi="HGPｺﾞｼｯｸE"/>
          <w:b/>
          <w:bCs/>
          <w:kern w:val="0"/>
          <w:sz w:val="24"/>
          <w:szCs w:val="28"/>
          <w:fitText w:val="900" w:id="-1160513280"/>
        </w:rPr>
        <w:t>他</w:t>
      </w:r>
      <w:r w:rsidRPr="00D33262">
        <w:rPr>
          <w:rFonts w:asciiTheme="majorHAnsi" w:eastAsiaTheme="majorHAnsi" w:hAnsiTheme="majorHAnsi"/>
          <w:b/>
          <w:bCs/>
          <w:sz w:val="24"/>
          <w:szCs w:val="28"/>
        </w:rPr>
        <w:tab/>
      </w:r>
      <w:r w:rsidR="00CB65A7" w:rsidRPr="005A6A18">
        <w:rPr>
          <w:rFonts w:asciiTheme="majorHAnsi" w:eastAsiaTheme="majorHAnsi" w:hAnsiTheme="majorHAnsi" w:hint="eastAsia"/>
          <w:b/>
          <w:bCs/>
          <w:sz w:val="24"/>
          <w:szCs w:val="28"/>
        </w:rPr>
        <w:t xml:space="preserve">①　</w:t>
      </w:r>
      <w:r w:rsidRPr="005A6A18">
        <w:rPr>
          <w:rFonts w:asciiTheme="majorHAnsi" w:eastAsiaTheme="majorHAnsi" w:hAnsiTheme="majorHAnsi"/>
          <w:b/>
          <w:bCs/>
          <w:sz w:val="24"/>
          <w:szCs w:val="28"/>
        </w:rPr>
        <w:t>全国大会</w:t>
      </w:r>
      <w:r w:rsidR="00C13C76" w:rsidRPr="005A6A18">
        <w:rPr>
          <w:rFonts w:asciiTheme="majorHAnsi" w:eastAsiaTheme="majorHAnsi" w:hAnsiTheme="majorHAnsi" w:hint="eastAsia"/>
          <w:b/>
          <w:bCs/>
          <w:sz w:val="24"/>
          <w:szCs w:val="28"/>
        </w:rPr>
        <w:t>(</w:t>
      </w:r>
      <w:r w:rsidRPr="005A6A18">
        <w:rPr>
          <w:rFonts w:asciiTheme="majorHAnsi" w:eastAsiaTheme="majorHAnsi" w:hAnsiTheme="majorHAnsi"/>
          <w:b/>
          <w:bCs/>
          <w:sz w:val="24"/>
          <w:szCs w:val="28"/>
        </w:rPr>
        <w:t>ＭＵＦＧジュニアテニストーナメント</w:t>
      </w:r>
      <w:r w:rsidR="00C13C76" w:rsidRPr="005A6A18">
        <w:rPr>
          <w:rFonts w:asciiTheme="majorHAnsi" w:eastAsiaTheme="majorHAnsi" w:hAnsiTheme="majorHAnsi" w:hint="eastAsia"/>
          <w:b/>
          <w:bCs/>
          <w:sz w:val="24"/>
          <w:szCs w:val="28"/>
        </w:rPr>
        <w:t>)</w:t>
      </w:r>
      <w:r w:rsidRPr="005A6A18">
        <w:rPr>
          <w:rFonts w:asciiTheme="majorHAnsi" w:eastAsiaTheme="majorHAnsi" w:hAnsiTheme="majorHAnsi"/>
          <w:b/>
          <w:bCs/>
          <w:sz w:val="24"/>
          <w:szCs w:val="28"/>
        </w:rPr>
        <w:t xml:space="preserve">　愛知県(予定</w:t>
      </w:r>
      <w:r w:rsidR="00C13C76" w:rsidRPr="005A6A18">
        <w:rPr>
          <w:rFonts w:asciiTheme="majorHAnsi" w:eastAsiaTheme="majorHAnsi" w:hAnsiTheme="majorHAnsi" w:hint="eastAsia"/>
          <w:b/>
          <w:bCs/>
          <w:sz w:val="24"/>
          <w:szCs w:val="28"/>
        </w:rPr>
        <w:t>)</w:t>
      </w:r>
    </w:p>
    <w:p w14:paraId="3978B88D" w14:textId="44191C18" w:rsidR="002B4F80" w:rsidRPr="005A6A18" w:rsidRDefault="002B4F80" w:rsidP="002B4F80">
      <w:pPr>
        <w:adjustRightInd w:val="0"/>
        <w:snapToGrid w:val="0"/>
        <w:jc w:val="left"/>
        <w:rPr>
          <w:rFonts w:asciiTheme="majorHAnsi" w:eastAsiaTheme="majorHAnsi" w:hAnsiTheme="majorHAnsi"/>
          <w:b/>
          <w:bCs/>
          <w:sz w:val="24"/>
          <w:szCs w:val="28"/>
        </w:rPr>
      </w:pPr>
      <w:r w:rsidRPr="005A6A18">
        <w:rPr>
          <w:rFonts w:asciiTheme="majorHAnsi" w:eastAsiaTheme="majorHAnsi" w:hAnsiTheme="majorHAnsi"/>
          <w:b/>
          <w:bCs/>
          <w:sz w:val="24"/>
          <w:szCs w:val="28"/>
        </w:rPr>
        <w:tab/>
      </w:r>
      <w:r w:rsidRPr="005A6A18">
        <w:rPr>
          <w:rFonts w:asciiTheme="majorHAnsi" w:eastAsiaTheme="majorHAnsi" w:hAnsiTheme="majorHAnsi"/>
          <w:b/>
          <w:bCs/>
          <w:sz w:val="24"/>
          <w:szCs w:val="28"/>
        </w:rPr>
        <w:tab/>
      </w:r>
      <w:r w:rsidR="00CB65A7" w:rsidRPr="005A6A18">
        <w:rPr>
          <w:rFonts w:asciiTheme="majorHAnsi" w:eastAsiaTheme="majorHAnsi" w:hAnsiTheme="majorHAnsi" w:hint="eastAsia"/>
          <w:b/>
          <w:bCs/>
          <w:sz w:val="24"/>
          <w:szCs w:val="28"/>
        </w:rPr>
        <w:t xml:space="preserve">②　</w:t>
      </w:r>
      <w:r w:rsidRPr="005A6A18">
        <w:rPr>
          <w:rFonts w:asciiTheme="majorHAnsi" w:eastAsiaTheme="majorHAnsi" w:hAnsiTheme="majorHAnsi"/>
          <w:b/>
          <w:bCs/>
          <w:sz w:val="24"/>
          <w:szCs w:val="28"/>
        </w:rPr>
        <w:t>全国大会に出場する意志のない者は申し込まないで下さい。</w:t>
      </w:r>
    </w:p>
    <w:p w14:paraId="674CD8C1" w14:textId="01D78515" w:rsidR="002B4F80" w:rsidRPr="005A6A18" w:rsidRDefault="002B4F80" w:rsidP="002B4F80">
      <w:pPr>
        <w:adjustRightInd w:val="0"/>
        <w:snapToGrid w:val="0"/>
        <w:jc w:val="left"/>
        <w:rPr>
          <w:rFonts w:asciiTheme="majorHAnsi" w:eastAsiaTheme="majorHAnsi" w:hAnsiTheme="majorHAnsi"/>
          <w:b/>
          <w:bCs/>
          <w:sz w:val="24"/>
          <w:szCs w:val="28"/>
        </w:rPr>
      </w:pPr>
      <w:r w:rsidRPr="005A6A18">
        <w:rPr>
          <w:rFonts w:asciiTheme="majorHAnsi" w:eastAsiaTheme="majorHAnsi" w:hAnsiTheme="majorHAnsi"/>
          <w:b/>
          <w:bCs/>
          <w:sz w:val="24"/>
          <w:szCs w:val="28"/>
        </w:rPr>
        <w:tab/>
      </w:r>
      <w:r w:rsidRPr="005A6A18">
        <w:rPr>
          <w:rFonts w:asciiTheme="majorHAnsi" w:eastAsiaTheme="majorHAnsi" w:hAnsiTheme="majorHAnsi"/>
          <w:b/>
          <w:bCs/>
          <w:sz w:val="24"/>
          <w:szCs w:val="28"/>
        </w:rPr>
        <w:tab/>
      </w:r>
      <w:r w:rsidR="00CB65A7" w:rsidRPr="005A6A18">
        <w:rPr>
          <w:rFonts w:asciiTheme="majorHAnsi" w:eastAsiaTheme="majorHAnsi" w:hAnsiTheme="majorHAnsi" w:hint="eastAsia"/>
          <w:b/>
          <w:bCs/>
          <w:sz w:val="24"/>
          <w:szCs w:val="28"/>
        </w:rPr>
        <w:t xml:space="preserve">③　</w:t>
      </w:r>
      <w:r w:rsidRPr="005A6A18">
        <w:rPr>
          <w:rFonts w:asciiTheme="majorHAnsi" w:eastAsiaTheme="majorHAnsi" w:hAnsiTheme="majorHAnsi"/>
          <w:b/>
          <w:bCs/>
          <w:sz w:val="24"/>
          <w:szCs w:val="28"/>
        </w:rPr>
        <w:t>雨天で大幅に消化できなかった時は、ジュニア委員会で代表選考をします。</w:t>
      </w:r>
    </w:p>
    <w:p w14:paraId="0F898347" w14:textId="25C722B6" w:rsidR="00F56167" w:rsidRPr="005A6A18" w:rsidRDefault="002B4F80" w:rsidP="002B4F80">
      <w:pPr>
        <w:adjustRightInd w:val="0"/>
        <w:snapToGrid w:val="0"/>
        <w:jc w:val="left"/>
        <w:rPr>
          <w:rFonts w:asciiTheme="majorHAnsi" w:eastAsiaTheme="majorHAnsi" w:hAnsiTheme="majorHAnsi"/>
          <w:b/>
          <w:bCs/>
          <w:sz w:val="24"/>
          <w:szCs w:val="28"/>
        </w:rPr>
      </w:pPr>
      <w:r w:rsidRPr="005A6A18">
        <w:rPr>
          <w:rFonts w:asciiTheme="majorHAnsi" w:eastAsiaTheme="majorHAnsi" w:hAnsiTheme="majorHAnsi"/>
          <w:b/>
          <w:bCs/>
          <w:sz w:val="24"/>
          <w:szCs w:val="28"/>
        </w:rPr>
        <w:tab/>
      </w:r>
      <w:r w:rsidRPr="005A6A18">
        <w:rPr>
          <w:rFonts w:asciiTheme="majorHAnsi" w:eastAsiaTheme="majorHAnsi" w:hAnsiTheme="majorHAnsi"/>
          <w:b/>
          <w:bCs/>
          <w:sz w:val="24"/>
          <w:szCs w:val="28"/>
        </w:rPr>
        <w:tab/>
      </w:r>
      <w:r w:rsidR="00CB65A7" w:rsidRPr="005A6A18">
        <w:rPr>
          <w:rFonts w:asciiTheme="majorHAnsi" w:eastAsiaTheme="majorHAnsi" w:hAnsiTheme="majorHAnsi" w:hint="eastAsia"/>
          <w:b/>
          <w:bCs/>
          <w:sz w:val="24"/>
          <w:szCs w:val="28"/>
        </w:rPr>
        <w:t xml:space="preserve">④　</w:t>
      </w:r>
      <w:r w:rsidRPr="005A6A18">
        <w:rPr>
          <w:rFonts w:asciiTheme="majorHAnsi" w:eastAsiaTheme="majorHAnsi" w:hAnsiTheme="majorHAnsi"/>
          <w:b/>
          <w:bCs/>
          <w:sz w:val="24"/>
          <w:szCs w:val="28"/>
        </w:rPr>
        <w:t>本要項は天候その他の事情によりやむを得ない場合は変更する事があります。</w:t>
      </w:r>
    </w:p>
    <w:p w14:paraId="6027935B" w14:textId="715AFBCB" w:rsidR="00F56167" w:rsidRPr="005A6A18" w:rsidRDefault="002B4F80" w:rsidP="002B4F80">
      <w:pPr>
        <w:adjustRightInd w:val="0"/>
        <w:snapToGrid w:val="0"/>
        <w:jc w:val="left"/>
        <w:rPr>
          <w:rFonts w:asciiTheme="majorHAnsi" w:eastAsiaTheme="majorHAnsi" w:hAnsiTheme="majorHAnsi"/>
          <w:b/>
          <w:bCs/>
          <w:sz w:val="24"/>
          <w:szCs w:val="28"/>
        </w:rPr>
      </w:pPr>
      <w:r w:rsidRPr="005A6A18">
        <w:rPr>
          <w:rFonts w:asciiTheme="majorHAnsi" w:eastAsiaTheme="majorHAnsi" w:hAnsiTheme="majorHAnsi"/>
          <w:b/>
          <w:bCs/>
          <w:sz w:val="24"/>
          <w:szCs w:val="28"/>
        </w:rPr>
        <w:tab/>
      </w:r>
      <w:r w:rsidRPr="005A6A18">
        <w:rPr>
          <w:rFonts w:asciiTheme="majorHAnsi" w:eastAsiaTheme="majorHAnsi" w:hAnsiTheme="majorHAnsi"/>
          <w:b/>
          <w:bCs/>
          <w:sz w:val="24"/>
          <w:szCs w:val="28"/>
        </w:rPr>
        <w:tab/>
      </w:r>
      <w:r w:rsidR="0065016D" w:rsidRPr="005A6A18">
        <w:rPr>
          <w:rFonts w:asciiTheme="majorHAnsi" w:eastAsiaTheme="majorHAnsi" w:hAnsiTheme="majorHAnsi" w:hint="eastAsia"/>
          <w:b/>
          <w:bCs/>
          <w:sz w:val="24"/>
          <w:szCs w:val="28"/>
        </w:rPr>
        <w:t>⑤</w:t>
      </w:r>
      <w:r w:rsidR="00CB65A7" w:rsidRPr="005A6A18">
        <w:rPr>
          <w:rFonts w:asciiTheme="majorHAnsi" w:eastAsiaTheme="majorHAnsi" w:hAnsiTheme="majorHAnsi" w:hint="eastAsia"/>
          <w:b/>
          <w:bCs/>
          <w:sz w:val="24"/>
          <w:szCs w:val="28"/>
        </w:rPr>
        <w:t xml:space="preserve">　</w:t>
      </w:r>
      <w:r w:rsidRPr="005A6A18">
        <w:rPr>
          <w:rFonts w:asciiTheme="majorHAnsi" w:eastAsiaTheme="majorHAnsi" w:hAnsiTheme="majorHAnsi"/>
          <w:b/>
          <w:bCs/>
          <w:sz w:val="24"/>
          <w:szCs w:val="28"/>
        </w:rPr>
        <w:t>怪我などの応急処置は主催者側で行いますが、その後の責任は負いません。</w:t>
      </w:r>
    </w:p>
    <w:p w14:paraId="390559DB" w14:textId="1A384A7A" w:rsidR="00F56167" w:rsidRPr="005A6A18" w:rsidRDefault="002B4F80" w:rsidP="002B4F80">
      <w:pPr>
        <w:adjustRightInd w:val="0"/>
        <w:snapToGrid w:val="0"/>
        <w:jc w:val="left"/>
        <w:rPr>
          <w:rFonts w:asciiTheme="majorHAnsi" w:eastAsiaTheme="majorHAnsi" w:hAnsiTheme="majorHAnsi"/>
          <w:b/>
          <w:bCs/>
          <w:sz w:val="24"/>
          <w:szCs w:val="28"/>
        </w:rPr>
      </w:pPr>
      <w:r w:rsidRPr="005A6A18">
        <w:rPr>
          <w:rFonts w:asciiTheme="majorHAnsi" w:eastAsiaTheme="majorHAnsi" w:hAnsiTheme="majorHAnsi"/>
          <w:b/>
          <w:bCs/>
          <w:sz w:val="24"/>
          <w:szCs w:val="28"/>
        </w:rPr>
        <w:tab/>
      </w:r>
      <w:r w:rsidRPr="005A6A18">
        <w:rPr>
          <w:rFonts w:asciiTheme="majorHAnsi" w:eastAsiaTheme="majorHAnsi" w:hAnsiTheme="majorHAnsi"/>
          <w:b/>
          <w:bCs/>
          <w:sz w:val="24"/>
          <w:szCs w:val="28"/>
        </w:rPr>
        <w:tab/>
      </w:r>
      <w:r w:rsidR="0065016D" w:rsidRPr="005A6A18">
        <w:rPr>
          <w:rFonts w:asciiTheme="majorHAnsi" w:eastAsiaTheme="majorHAnsi" w:hAnsiTheme="majorHAnsi" w:hint="eastAsia"/>
          <w:b/>
          <w:bCs/>
          <w:sz w:val="24"/>
          <w:szCs w:val="28"/>
        </w:rPr>
        <w:t>⑥</w:t>
      </w:r>
      <w:r w:rsidR="00CB65A7" w:rsidRPr="005A6A18">
        <w:rPr>
          <w:rFonts w:asciiTheme="majorHAnsi" w:eastAsiaTheme="majorHAnsi" w:hAnsiTheme="majorHAnsi" w:hint="eastAsia"/>
          <w:b/>
          <w:bCs/>
          <w:sz w:val="24"/>
          <w:szCs w:val="28"/>
        </w:rPr>
        <w:t xml:space="preserve">　</w:t>
      </w:r>
      <w:r w:rsidRPr="005A6A18">
        <w:rPr>
          <w:rFonts w:asciiTheme="majorHAnsi" w:eastAsiaTheme="majorHAnsi" w:hAnsiTheme="majorHAnsi"/>
          <w:b/>
          <w:bCs/>
          <w:sz w:val="24"/>
          <w:szCs w:val="28"/>
        </w:rPr>
        <w:t>本大会は選手を公平に扱います。</w:t>
      </w:r>
    </w:p>
    <w:p w14:paraId="051DB1D5" w14:textId="2A13B996" w:rsidR="00C10D0B" w:rsidRPr="005A6A18" w:rsidRDefault="002B4F80" w:rsidP="00C10D0B">
      <w:pPr>
        <w:adjustRightInd w:val="0"/>
        <w:snapToGrid w:val="0"/>
        <w:ind w:firstLineChars="500" w:firstLine="1102"/>
        <w:jc w:val="left"/>
        <w:rPr>
          <w:rFonts w:asciiTheme="majorHAnsi" w:eastAsiaTheme="majorHAnsi" w:hAnsiTheme="majorHAnsi"/>
          <w:b/>
          <w:bCs/>
          <w:sz w:val="24"/>
          <w:szCs w:val="28"/>
        </w:rPr>
      </w:pPr>
      <w:r w:rsidRPr="005A6A18">
        <w:rPr>
          <w:rFonts w:asciiTheme="majorHAnsi" w:eastAsiaTheme="majorHAnsi" w:hAnsiTheme="majorHAnsi"/>
          <w:b/>
          <w:bCs/>
          <w:sz w:val="24"/>
          <w:szCs w:val="28"/>
        </w:rPr>
        <w:tab/>
      </w:r>
      <w:r w:rsidR="0065016D" w:rsidRPr="005A6A18">
        <w:rPr>
          <w:rFonts w:asciiTheme="majorHAnsi" w:eastAsiaTheme="majorHAnsi" w:hAnsiTheme="majorHAnsi" w:hint="eastAsia"/>
          <w:b/>
          <w:bCs/>
          <w:sz w:val="24"/>
          <w:szCs w:val="28"/>
        </w:rPr>
        <w:t>⑦</w:t>
      </w:r>
      <w:r w:rsidR="00CB65A7" w:rsidRPr="005A6A18">
        <w:rPr>
          <w:rFonts w:asciiTheme="majorHAnsi" w:eastAsiaTheme="majorHAnsi" w:hAnsiTheme="majorHAnsi" w:hint="eastAsia"/>
          <w:b/>
          <w:bCs/>
          <w:sz w:val="24"/>
          <w:szCs w:val="28"/>
        </w:rPr>
        <w:t xml:space="preserve">　</w:t>
      </w:r>
      <w:r w:rsidRPr="005A6A18">
        <w:rPr>
          <w:rFonts w:asciiTheme="majorHAnsi" w:eastAsiaTheme="majorHAnsi" w:hAnsiTheme="majorHAnsi"/>
          <w:b/>
          <w:bCs/>
          <w:sz w:val="24"/>
          <w:szCs w:val="28"/>
        </w:rPr>
        <w:t>今後の状況により、急遽変更・中止になる場合があります。</w:t>
      </w:r>
    </w:p>
    <w:p w14:paraId="18A4A50A" w14:textId="77777777" w:rsidR="00C10D0B" w:rsidRDefault="00C10D0B" w:rsidP="002F0CA9">
      <w:pPr>
        <w:adjustRightInd w:val="0"/>
        <w:snapToGrid w:val="0"/>
        <w:ind w:firstLineChars="500" w:firstLine="1102"/>
        <w:jc w:val="left"/>
        <w:rPr>
          <w:rFonts w:asciiTheme="majorHAnsi" w:eastAsiaTheme="majorHAnsi" w:hAnsiTheme="majorHAnsi"/>
          <w:b/>
          <w:bCs/>
          <w:sz w:val="24"/>
          <w:szCs w:val="28"/>
        </w:rPr>
      </w:pPr>
    </w:p>
    <w:p w14:paraId="39E76F94" w14:textId="70F60281" w:rsidR="002B4F80" w:rsidRPr="00D33262" w:rsidRDefault="002B4F80" w:rsidP="00C10D0B">
      <w:pPr>
        <w:adjustRightInd w:val="0"/>
        <w:snapToGrid w:val="0"/>
        <w:jc w:val="left"/>
        <w:rPr>
          <w:rFonts w:asciiTheme="majorHAnsi" w:eastAsiaTheme="majorHAnsi" w:hAnsiTheme="majorHAnsi"/>
          <w:b/>
          <w:bCs/>
          <w:sz w:val="24"/>
          <w:szCs w:val="28"/>
        </w:rPr>
      </w:pPr>
      <w:r w:rsidRPr="00BC7221">
        <w:rPr>
          <w:rFonts w:ascii="HGPｺﾞｼｯｸE" w:eastAsia="HGPｺﾞｼｯｸE" w:hAnsi="HGPｺﾞｼｯｸE"/>
          <w:b/>
          <w:bCs/>
          <w:sz w:val="24"/>
          <w:szCs w:val="28"/>
        </w:rPr>
        <w:t>2</w:t>
      </w:r>
      <w:r w:rsidR="00BC7221" w:rsidRPr="00BC7221">
        <w:rPr>
          <w:rFonts w:ascii="HGPｺﾞｼｯｸE" w:eastAsia="HGPｺﾞｼｯｸE" w:hAnsi="HGPｺﾞｼｯｸE" w:hint="eastAsia"/>
          <w:b/>
          <w:bCs/>
          <w:sz w:val="24"/>
          <w:szCs w:val="28"/>
        </w:rPr>
        <w:t xml:space="preserve">1　</w:t>
      </w:r>
      <w:r w:rsidRPr="00BC7221">
        <w:rPr>
          <w:rFonts w:ascii="HGPｺﾞｼｯｸE" w:eastAsia="HGPｺﾞｼｯｸE" w:hAnsi="HGPｺﾞｼｯｸE"/>
          <w:b/>
          <w:bCs/>
          <w:sz w:val="24"/>
          <w:szCs w:val="28"/>
        </w:rPr>
        <w:t>問合せ先</w:t>
      </w:r>
      <w:r w:rsidRPr="00D33262">
        <w:rPr>
          <w:rFonts w:asciiTheme="majorHAnsi" w:eastAsiaTheme="majorHAnsi" w:hAnsiTheme="majorHAnsi"/>
          <w:b/>
          <w:bCs/>
          <w:sz w:val="24"/>
          <w:szCs w:val="28"/>
        </w:rPr>
        <w:tab/>
      </w:r>
      <w:r w:rsidRPr="005A6A18">
        <w:rPr>
          <w:rFonts w:asciiTheme="majorHAnsi" w:eastAsiaTheme="majorHAnsi" w:hAnsiTheme="majorHAnsi"/>
          <w:b/>
          <w:bCs/>
          <w:sz w:val="24"/>
          <w:szCs w:val="28"/>
        </w:rPr>
        <w:t>広島県テニス協会　担当</w:t>
      </w:r>
      <w:r w:rsidR="00C13C76" w:rsidRPr="005A6A18">
        <w:rPr>
          <w:rFonts w:asciiTheme="majorHAnsi" w:eastAsiaTheme="majorHAnsi" w:hAnsiTheme="majorHAnsi" w:hint="eastAsia"/>
          <w:b/>
          <w:bCs/>
          <w:sz w:val="24"/>
          <w:szCs w:val="28"/>
        </w:rPr>
        <w:t xml:space="preserve">　</w:t>
      </w:r>
      <w:r w:rsidRPr="005A6A18">
        <w:rPr>
          <w:rFonts w:asciiTheme="majorHAnsi" w:eastAsiaTheme="majorHAnsi" w:hAnsiTheme="majorHAnsi"/>
          <w:b/>
          <w:bCs/>
          <w:sz w:val="24"/>
          <w:szCs w:val="28"/>
        </w:rPr>
        <w:t>山田　TEL</w:t>
      </w:r>
      <w:r w:rsidR="00C13C76" w:rsidRPr="005A6A18">
        <w:rPr>
          <w:rFonts w:asciiTheme="majorHAnsi" w:eastAsiaTheme="majorHAnsi" w:hAnsiTheme="majorHAnsi" w:hint="eastAsia"/>
          <w:b/>
          <w:bCs/>
          <w:sz w:val="24"/>
          <w:szCs w:val="28"/>
        </w:rPr>
        <w:t>:</w:t>
      </w:r>
      <w:r w:rsidRPr="005A6A18">
        <w:rPr>
          <w:rFonts w:asciiTheme="majorHAnsi" w:eastAsiaTheme="majorHAnsi" w:hAnsiTheme="majorHAnsi"/>
          <w:b/>
          <w:bCs/>
          <w:sz w:val="24"/>
          <w:szCs w:val="28"/>
        </w:rPr>
        <w:t>082-209-5200</w:t>
      </w:r>
      <w:r w:rsidRPr="00CB3A0F">
        <w:rPr>
          <w:rFonts w:ascii="游ゴシック" w:eastAsia="游ゴシック" w:hAnsi="游ゴシック"/>
          <w:sz w:val="24"/>
          <w:szCs w:val="28"/>
        </w:rPr>
        <w:tab/>
      </w:r>
      <w:r w:rsidRPr="00CB3A0F">
        <w:rPr>
          <w:rFonts w:ascii="游ゴシック" w:eastAsia="游ゴシック" w:hAnsi="游ゴシック"/>
          <w:sz w:val="24"/>
          <w:szCs w:val="28"/>
        </w:rPr>
        <w:tab/>
      </w:r>
      <w:r w:rsidRPr="00C10D0B">
        <w:rPr>
          <w:rFonts w:ascii="游ゴシック" w:eastAsia="游ゴシック" w:hAnsi="游ゴシック"/>
          <w:b/>
          <w:bCs/>
          <w:sz w:val="24"/>
          <w:szCs w:val="28"/>
        </w:rPr>
        <w:tab/>
      </w:r>
      <w:r w:rsidRPr="00D33262">
        <w:rPr>
          <w:rFonts w:asciiTheme="majorHAnsi" w:eastAsiaTheme="majorHAnsi" w:hAnsiTheme="majorHAnsi"/>
          <w:b/>
          <w:bCs/>
          <w:sz w:val="24"/>
          <w:szCs w:val="28"/>
        </w:rPr>
        <w:tab/>
      </w:r>
    </w:p>
    <w:sectPr w:rsidR="002B4F80" w:rsidRPr="00D33262" w:rsidSect="00BC7221">
      <w:pgSz w:w="11906" w:h="16838"/>
      <w:pgMar w:top="720" w:right="720" w:bottom="720" w:left="720" w:header="851" w:footer="992" w:gutter="0"/>
      <w:cols w:space="425"/>
      <w:docGrid w:type="linesAndChars" w:linePitch="286" w:charSpace="-30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CAE26A" w14:textId="77777777" w:rsidR="008C2C17" w:rsidRDefault="008C2C17" w:rsidP="00D63A82">
      <w:r>
        <w:separator/>
      </w:r>
    </w:p>
  </w:endnote>
  <w:endnote w:type="continuationSeparator" w:id="0">
    <w:p w14:paraId="27DD90F1" w14:textId="77777777" w:rsidR="008C2C17" w:rsidRDefault="008C2C17" w:rsidP="00D63A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ゴシック Light">
    <w:panose1 w:val="020B0300000000000000"/>
    <w:charset w:val="80"/>
    <w:family w:val="modern"/>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C8B5E6" w14:textId="77777777" w:rsidR="008C2C17" w:rsidRDefault="008C2C17" w:rsidP="00D63A82">
      <w:r>
        <w:separator/>
      </w:r>
    </w:p>
  </w:footnote>
  <w:footnote w:type="continuationSeparator" w:id="0">
    <w:p w14:paraId="2AB1BC8E" w14:textId="77777777" w:rsidR="008C2C17" w:rsidRDefault="008C2C17" w:rsidP="00D63A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BA2BB6"/>
    <w:multiLevelType w:val="hybridMultilevel"/>
    <w:tmpl w:val="3DB60460"/>
    <w:lvl w:ilvl="0" w:tplc="3086E100">
      <w:start w:val="18"/>
      <w:numFmt w:val="bullet"/>
      <w:lvlText w:val="※"/>
      <w:lvlJc w:val="left"/>
      <w:pPr>
        <w:ind w:left="1920" w:hanging="360"/>
      </w:pPr>
      <w:rPr>
        <w:rFonts w:ascii="游ゴシック Light" w:eastAsia="游ゴシック Light" w:hAnsi="游ゴシック Light" w:cstheme="minorBidi" w:hint="eastAsia"/>
      </w:rPr>
    </w:lvl>
    <w:lvl w:ilvl="1" w:tplc="0409000B" w:tentative="1">
      <w:start w:val="1"/>
      <w:numFmt w:val="bullet"/>
      <w:lvlText w:val=""/>
      <w:lvlJc w:val="left"/>
      <w:pPr>
        <w:ind w:left="2440" w:hanging="440"/>
      </w:pPr>
      <w:rPr>
        <w:rFonts w:ascii="Wingdings" w:hAnsi="Wingdings" w:hint="default"/>
      </w:rPr>
    </w:lvl>
    <w:lvl w:ilvl="2" w:tplc="0409000D" w:tentative="1">
      <w:start w:val="1"/>
      <w:numFmt w:val="bullet"/>
      <w:lvlText w:val=""/>
      <w:lvlJc w:val="left"/>
      <w:pPr>
        <w:ind w:left="2880" w:hanging="440"/>
      </w:pPr>
      <w:rPr>
        <w:rFonts w:ascii="Wingdings" w:hAnsi="Wingdings" w:hint="default"/>
      </w:rPr>
    </w:lvl>
    <w:lvl w:ilvl="3" w:tplc="04090001" w:tentative="1">
      <w:start w:val="1"/>
      <w:numFmt w:val="bullet"/>
      <w:lvlText w:val=""/>
      <w:lvlJc w:val="left"/>
      <w:pPr>
        <w:ind w:left="3320" w:hanging="440"/>
      </w:pPr>
      <w:rPr>
        <w:rFonts w:ascii="Wingdings" w:hAnsi="Wingdings" w:hint="default"/>
      </w:rPr>
    </w:lvl>
    <w:lvl w:ilvl="4" w:tplc="0409000B" w:tentative="1">
      <w:start w:val="1"/>
      <w:numFmt w:val="bullet"/>
      <w:lvlText w:val=""/>
      <w:lvlJc w:val="left"/>
      <w:pPr>
        <w:ind w:left="3760" w:hanging="440"/>
      </w:pPr>
      <w:rPr>
        <w:rFonts w:ascii="Wingdings" w:hAnsi="Wingdings" w:hint="default"/>
      </w:rPr>
    </w:lvl>
    <w:lvl w:ilvl="5" w:tplc="0409000D" w:tentative="1">
      <w:start w:val="1"/>
      <w:numFmt w:val="bullet"/>
      <w:lvlText w:val=""/>
      <w:lvlJc w:val="left"/>
      <w:pPr>
        <w:ind w:left="4200" w:hanging="440"/>
      </w:pPr>
      <w:rPr>
        <w:rFonts w:ascii="Wingdings" w:hAnsi="Wingdings" w:hint="default"/>
      </w:rPr>
    </w:lvl>
    <w:lvl w:ilvl="6" w:tplc="04090001" w:tentative="1">
      <w:start w:val="1"/>
      <w:numFmt w:val="bullet"/>
      <w:lvlText w:val=""/>
      <w:lvlJc w:val="left"/>
      <w:pPr>
        <w:ind w:left="4640" w:hanging="440"/>
      </w:pPr>
      <w:rPr>
        <w:rFonts w:ascii="Wingdings" w:hAnsi="Wingdings" w:hint="default"/>
      </w:rPr>
    </w:lvl>
    <w:lvl w:ilvl="7" w:tplc="0409000B" w:tentative="1">
      <w:start w:val="1"/>
      <w:numFmt w:val="bullet"/>
      <w:lvlText w:val=""/>
      <w:lvlJc w:val="left"/>
      <w:pPr>
        <w:ind w:left="5080" w:hanging="440"/>
      </w:pPr>
      <w:rPr>
        <w:rFonts w:ascii="Wingdings" w:hAnsi="Wingdings" w:hint="default"/>
      </w:rPr>
    </w:lvl>
    <w:lvl w:ilvl="8" w:tplc="0409000D" w:tentative="1">
      <w:start w:val="1"/>
      <w:numFmt w:val="bullet"/>
      <w:lvlText w:val=""/>
      <w:lvlJc w:val="left"/>
      <w:pPr>
        <w:ind w:left="5520" w:hanging="440"/>
      </w:pPr>
      <w:rPr>
        <w:rFonts w:ascii="Wingdings" w:hAnsi="Wingdings" w:hint="default"/>
      </w:rPr>
    </w:lvl>
  </w:abstractNum>
  <w:num w:numId="1" w16cid:durableId="4969638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95"/>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17929"/>
    <w:rsid w:val="00036D1B"/>
    <w:rsid w:val="0010205B"/>
    <w:rsid w:val="001551AE"/>
    <w:rsid w:val="0016794C"/>
    <w:rsid w:val="001A488D"/>
    <w:rsid w:val="001D5D63"/>
    <w:rsid w:val="001F72DD"/>
    <w:rsid w:val="00224D56"/>
    <w:rsid w:val="00270D05"/>
    <w:rsid w:val="00270DF0"/>
    <w:rsid w:val="002B4F80"/>
    <w:rsid w:val="002F0CA9"/>
    <w:rsid w:val="003200FB"/>
    <w:rsid w:val="00324D1A"/>
    <w:rsid w:val="00325444"/>
    <w:rsid w:val="00334F90"/>
    <w:rsid w:val="00375061"/>
    <w:rsid w:val="00393EEB"/>
    <w:rsid w:val="003943AB"/>
    <w:rsid w:val="00404ABF"/>
    <w:rsid w:val="00413C43"/>
    <w:rsid w:val="00490EEB"/>
    <w:rsid w:val="004B6802"/>
    <w:rsid w:val="004C50FB"/>
    <w:rsid w:val="00520579"/>
    <w:rsid w:val="005A6A18"/>
    <w:rsid w:val="005A6A7E"/>
    <w:rsid w:val="005B5C02"/>
    <w:rsid w:val="005D7CDA"/>
    <w:rsid w:val="00623B72"/>
    <w:rsid w:val="0065016D"/>
    <w:rsid w:val="00671B92"/>
    <w:rsid w:val="006C2C9A"/>
    <w:rsid w:val="006E7270"/>
    <w:rsid w:val="00717929"/>
    <w:rsid w:val="00815735"/>
    <w:rsid w:val="00840A19"/>
    <w:rsid w:val="008C2C17"/>
    <w:rsid w:val="008C7D70"/>
    <w:rsid w:val="008D2C03"/>
    <w:rsid w:val="009544BB"/>
    <w:rsid w:val="00B41D62"/>
    <w:rsid w:val="00B47F24"/>
    <w:rsid w:val="00B92FF0"/>
    <w:rsid w:val="00BC7221"/>
    <w:rsid w:val="00C10D0B"/>
    <w:rsid w:val="00C12F0F"/>
    <w:rsid w:val="00C13C76"/>
    <w:rsid w:val="00C51BFC"/>
    <w:rsid w:val="00C53312"/>
    <w:rsid w:val="00CB3A0F"/>
    <w:rsid w:val="00CB65A7"/>
    <w:rsid w:val="00CC3358"/>
    <w:rsid w:val="00D33262"/>
    <w:rsid w:val="00D339F3"/>
    <w:rsid w:val="00D437EA"/>
    <w:rsid w:val="00D63A82"/>
    <w:rsid w:val="00D91B1F"/>
    <w:rsid w:val="00E1587B"/>
    <w:rsid w:val="00E16FB3"/>
    <w:rsid w:val="00E34B2F"/>
    <w:rsid w:val="00E54607"/>
    <w:rsid w:val="00E82B13"/>
    <w:rsid w:val="00EC4182"/>
    <w:rsid w:val="00EF51CE"/>
    <w:rsid w:val="00F5303A"/>
    <w:rsid w:val="00F56167"/>
    <w:rsid w:val="00FA4120"/>
    <w:rsid w:val="00FB51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7CFF5CA"/>
  <w15:docId w15:val="{63CF1DB9-657E-4BD1-9AF9-E9A99EDF3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3A82"/>
    <w:pPr>
      <w:tabs>
        <w:tab w:val="center" w:pos="4252"/>
        <w:tab w:val="right" w:pos="8504"/>
      </w:tabs>
      <w:snapToGrid w:val="0"/>
    </w:pPr>
  </w:style>
  <w:style w:type="character" w:customStyle="1" w:styleId="a4">
    <w:name w:val="ヘッダー (文字)"/>
    <w:basedOn w:val="a0"/>
    <w:link w:val="a3"/>
    <w:uiPriority w:val="99"/>
    <w:rsid w:val="00D63A82"/>
    <w:rPr>
      <w14:ligatures w14:val="none"/>
    </w:rPr>
  </w:style>
  <w:style w:type="paragraph" w:styleId="a5">
    <w:name w:val="footer"/>
    <w:basedOn w:val="a"/>
    <w:link w:val="a6"/>
    <w:uiPriority w:val="99"/>
    <w:unhideWhenUsed/>
    <w:rsid w:val="00D63A82"/>
    <w:pPr>
      <w:tabs>
        <w:tab w:val="center" w:pos="4252"/>
        <w:tab w:val="right" w:pos="8504"/>
      </w:tabs>
      <w:snapToGrid w:val="0"/>
    </w:pPr>
  </w:style>
  <w:style w:type="character" w:customStyle="1" w:styleId="a6">
    <w:name w:val="フッター (文字)"/>
    <w:basedOn w:val="a0"/>
    <w:link w:val="a5"/>
    <w:uiPriority w:val="99"/>
    <w:rsid w:val="00D63A82"/>
    <w:rPr>
      <w14:ligatures w14:val="none"/>
    </w:rPr>
  </w:style>
  <w:style w:type="character" w:styleId="a7">
    <w:name w:val="Hyperlink"/>
    <w:basedOn w:val="a0"/>
    <w:uiPriority w:val="99"/>
    <w:unhideWhenUsed/>
    <w:rsid w:val="00D63A82"/>
    <w:rPr>
      <w:color w:val="0000FF"/>
      <w:u w:val="single"/>
    </w:rPr>
  </w:style>
  <w:style w:type="character" w:customStyle="1" w:styleId="1">
    <w:name w:val="未解決のメンション1"/>
    <w:basedOn w:val="a0"/>
    <w:uiPriority w:val="99"/>
    <w:semiHidden/>
    <w:unhideWhenUsed/>
    <w:rsid w:val="00D63A82"/>
    <w:rPr>
      <w:color w:val="605E5C"/>
      <w:shd w:val="clear" w:color="auto" w:fill="E1DFDD"/>
    </w:rPr>
  </w:style>
  <w:style w:type="character" w:styleId="a8">
    <w:name w:val="FollowedHyperlink"/>
    <w:basedOn w:val="a0"/>
    <w:uiPriority w:val="99"/>
    <w:semiHidden/>
    <w:unhideWhenUsed/>
    <w:rsid w:val="00D33262"/>
    <w:rPr>
      <w:color w:val="954F72" w:themeColor="followedHyperlink"/>
      <w:u w:val="single"/>
    </w:rPr>
  </w:style>
  <w:style w:type="paragraph" w:styleId="a9">
    <w:name w:val="List Paragraph"/>
    <w:basedOn w:val="a"/>
    <w:uiPriority w:val="34"/>
    <w:qFormat/>
    <w:rsid w:val="00C10D0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1065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ta.tournamentsoftware.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DA6AAA-48B6-432A-A830-63402F76D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312</Words>
  <Characters>1782</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西村　覚</dc:creator>
  <cp:lastModifiedBy>ジュニア委員会 広島県テニス</cp:lastModifiedBy>
  <cp:revision>25</cp:revision>
  <dcterms:created xsi:type="dcterms:W3CDTF">2023-11-19T11:55:00Z</dcterms:created>
  <dcterms:modified xsi:type="dcterms:W3CDTF">2023-11-26T11:34:00Z</dcterms:modified>
</cp:coreProperties>
</file>